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9A" w:rsidRDefault="00765A54">
      <w:pPr>
        <w:pStyle w:val="BodyText"/>
        <w:ind w:left="86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918972" cy="440340"/>
            <wp:effectExtent l="0" t="0" r="0" b="0"/>
            <wp:docPr id="1" name="image1.png" descr="Outward logo April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2" cy="44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99A" w:rsidRDefault="00E2599A">
      <w:pPr>
        <w:pStyle w:val="BodyText"/>
        <w:spacing w:before="2" w:after="1"/>
        <w:ind w:left="0" w:firstLine="0"/>
        <w:rPr>
          <w:rFonts w:ascii="Times New Roman"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8"/>
        <w:gridCol w:w="5243"/>
      </w:tblGrid>
      <w:tr w:rsidR="00E2599A">
        <w:trPr>
          <w:trHeight w:val="292"/>
        </w:trPr>
        <w:tc>
          <w:tcPr>
            <w:tcW w:w="10661" w:type="dxa"/>
            <w:gridSpan w:val="2"/>
          </w:tcPr>
          <w:p w:rsidR="00E2599A" w:rsidRDefault="00765A54">
            <w:pPr>
              <w:pStyle w:val="TableParagraph"/>
              <w:spacing w:line="272" w:lineRule="exact"/>
              <w:ind w:left="4567" w:right="4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Manager</w:t>
            </w:r>
            <w:r w:rsidR="006F38A4">
              <w:rPr>
                <w:b/>
                <w:spacing w:val="-2"/>
                <w:sz w:val="24"/>
              </w:rPr>
              <w:t xml:space="preserve"> –</w:t>
            </w:r>
            <w:r w:rsidR="00E84CA2">
              <w:rPr>
                <w:b/>
                <w:spacing w:val="-2"/>
                <w:sz w:val="24"/>
              </w:rPr>
              <w:t xml:space="preserve"> LD services</w:t>
            </w:r>
          </w:p>
        </w:tc>
      </w:tr>
      <w:tr w:rsidR="00E2599A">
        <w:trPr>
          <w:trHeight w:val="537"/>
        </w:trPr>
        <w:tc>
          <w:tcPr>
            <w:tcW w:w="5418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rPr>
                <w:b/>
              </w:rPr>
              <w:t>Department:</w:t>
            </w:r>
            <w:r>
              <w:rPr>
                <w:b/>
                <w:spacing w:val="-4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Support</w:t>
            </w:r>
          </w:p>
        </w:tc>
        <w:tc>
          <w:tcPr>
            <w:tcW w:w="5243" w:type="dxa"/>
          </w:tcPr>
          <w:p w:rsidR="00E2599A" w:rsidRDefault="00765A54">
            <w:pPr>
              <w:pStyle w:val="TableParagraph"/>
              <w:spacing w:line="265" w:lineRule="exact"/>
              <w:ind w:left="107"/>
            </w:pPr>
            <w:r>
              <w:rPr>
                <w:b/>
              </w:rPr>
              <w:t>Reports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  <w:spacing w:val="-2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E2599A">
        <w:trPr>
          <w:trHeight w:val="537"/>
        </w:trPr>
        <w:tc>
          <w:tcPr>
            <w:tcW w:w="10661" w:type="dxa"/>
            <w:gridSpan w:val="2"/>
          </w:tcPr>
          <w:p w:rsidR="00E2599A" w:rsidRDefault="00765A54">
            <w:pPr>
              <w:pStyle w:val="TableParagraph"/>
              <w:spacing w:line="265" w:lineRule="exact"/>
            </w:pPr>
            <w:r>
              <w:rPr>
                <w:b/>
              </w:rPr>
              <w:t>Direct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Reports:</w:t>
            </w:r>
            <w:r>
              <w:rPr>
                <w:b/>
                <w:spacing w:val="-2"/>
              </w:rPr>
              <w:t xml:space="preserve"> </w:t>
            </w:r>
            <w:r>
              <w:t>n/a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TBC</w:t>
            </w:r>
          </w:p>
        </w:tc>
      </w:tr>
      <w:tr w:rsidR="00E2599A" w:rsidTr="000E5B7E">
        <w:trPr>
          <w:trHeight w:val="983"/>
        </w:trPr>
        <w:tc>
          <w:tcPr>
            <w:tcW w:w="10661" w:type="dxa"/>
            <w:gridSpan w:val="2"/>
          </w:tcPr>
          <w:p w:rsidR="008F6495" w:rsidRPr="000E5B7E" w:rsidRDefault="00765A54" w:rsidP="008F6495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bookmarkStart w:id="0" w:name="_GoBack"/>
            <w:r>
              <w:rPr>
                <w:b/>
              </w:rPr>
              <w:t>M</w:t>
            </w:r>
            <w:r w:rsidRPr="000E5B7E">
              <w:rPr>
                <w:b/>
                <w:color w:val="000000" w:themeColor="text1"/>
              </w:rPr>
              <w:t>ain</w:t>
            </w:r>
            <w:r w:rsidRPr="000E5B7E">
              <w:rPr>
                <w:b/>
                <w:color w:val="000000" w:themeColor="text1"/>
                <w:spacing w:val="-5"/>
              </w:rPr>
              <w:t xml:space="preserve"> </w:t>
            </w:r>
            <w:r w:rsidRPr="000E5B7E">
              <w:rPr>
                <w:b/>
                <w:color w:val="000000" w:themeColor="text1"/>
              </w:rPr>
              <w:t>purpose</w:t>
            </w:r>
            <w:r w:rsidRPr="000E5B7E">
              <w:rPr>
                <w:b/>
                <w:color w:val="000000" w:themeColor="text1"/>
                <w:spacing w:val="-4"/>
              </w:rPr>
              <w:t xml:space="preserve"> </w:t>
            </w:r>
            <w:r w:rsidRPr="000E5B7E">
              <w:rPr>
                <w:b/>
                <w:color w:val="000000" w:themeColor="text1"/>
              </w:rPr>
              <w:t>of</w:t>
            </w:r>
            <w:r w:rsidRPr="000E5B7E">
              <w:rPr>
                <w:b/>
                <w:color w:val="000000" w:themeColor="text1"/>
                <w:spacing w:val="-5"/>
              </w:rPr>
              <w:t xml:space="preserve"> </w:t>
            </w:r>
            <w:r w:rsidRPr="000E5B7E">
              <w:rPr>
                <w:b/>
                <w:color w:val="000000" w:themeColor="text1"/>
              </w:rPr>
              <w:t>the</w:t>
            </w:r>
            <w:r w:rsidRPr="000E5B7E">
              <w:rPr>
                <w:b/>
                <w:color w:val="000000" w:themeColor="text1"/>
                <w:spacing w:val="-4"/>
              </w:rPr>
              <w:t xml:space="preserve"> </w:t>
            </w:r>
            <w:r w:rsidR="008F6495" w:rsidRPr="000E5B7E">
              <w:rPr>
                <w:b/>
                <w:color w:val="000000" w:themeColor="text1"/>
              </w:rPr>
              <w:t>Job</w:t>
            </w:r>
          </w:p>
          <w:p w:rsidR="008F6495" w:rsidRPr="000E5B7E" w:rsidRDefault="008F6495" w:rsidP="000E5B7E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Promote a culture of understanding what’s important to the people we support by engaging, enabling and empowering them to have a good quality of  life, and developing this understanding in the staff teams you manage</w:t>
            </w:r>
          </w:p>
          <w:p w:rsidR="00BF37D0" w:rsidRPr="000E5B7E" w:rsidRDefault="00BF37D0" w:rsidP="000E5B7E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Manage the service to ensure compliance</w:t>
            </w:r>
          </w:p>
          <w:p w:rsidR="008F6495" w:rsidRPr="000E5B7E" w:rsidRDefault="008F6495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</w:p>
          <w:p w:rsidR="00E2599A" w:rsidRPr="000E5B7E" w:rsidRDefault="00765A54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0E5B7E">
              <w:rPr>
                <w:b/>
                <w:color w:val="000000" w:themeColor="text1"/>
              </w:rPr>
              <w:t>Summary</w:t>
            </w:r>
            <w:r w:rsidRPr="000E5B7E">
              <w:rPr>
                <w:b/>
                <w:color w:val="000000" w:themeColor="text1"/>
                <w:spacing w:val="-5"/>
              </w:rPr>
              <w:t xml:space="preserve"> </w:t>
            </w:r>
            <w:r w:rsidRPr="000E5B7E">
              <w:rPr>
                <w:b/>
                <w:color w:val="000000" w:themeColor="text1"/>
              </w:rPr>
              <w:t>of</w:t>
            </w:r>
            <w:r w:rsidRPr="000E5B7E">
              <w:rPr>
                <w:b/>
                <w:color w:val="000000" w:themeColor="text1"/>
                <w:spacing w:val="-4"/>
              </w:rPr>
              <w:t xml:space="preserve"> Role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Provide</w:t>
            </w:r>
            <w:r w:rsidRPr="000E5B7E">
              <w:rPr>
                <w:color w:val="000000" w:themeColor="text1"/>
                <w:spacing w:val="-7"/>
              </w:rPr>
              <w:t xml:space="preserve"> </w:t>
            </w:r>
            <w:r w:rsidRPr="000E5B7E">
              <w:rPr>
                <w:color w:val="000000" w:themeColor="text1"/>
              </w:rPr>
              <w:t>management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across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a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group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2"/>
              </w:rPr>
              <w:t xml:space="preserve"> services.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 w:line="279" w:lineRule="exact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Plan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manage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the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safe,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effective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delivery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quality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care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support</w:t>
            </w:r>
            <w:r w:rsidRPr="000E5B7E">
              <w:rPr>
                <w:color w:val="000000" w:themeColor="text1"/>
                <w:spacing w:val="-2"/>
              </w:rPr>
              <w:t xml:space="preserve"> services.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79" w:lineRule="exact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Promote</w:t>
            </w:r>
            <w:r w:rsidRPr="000E5B7E">
              <w:rPr>
                <w:color w:val="000000" w:themeColor="text1"/>
                <w:spacing w:val="-7"/>
              </w:rPr>
              <w:t xml:space="preserve"> </w:t>
            </w:r>
            <w:r w:rsidRPr="000E5B7E">
              <w:rPr>
                <w:color w:val="000000" w:themeColor="text1"/>
              </w:rPr>
              <w:t>outwards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values</w:t>
            </w:r>
            <w:r w:rsidRPr="000E5B7E">
              <w:rPr>
                <w:color w:val="000000" w:themeColor="text1"/>
                <w:spacing w:val="-7"/>
              </w:rPr>
              <w:t xml:space="preserve"> </w:t>
            </w:r>
            <w:r w:rsidRPr="000E5B7E">
              <w:rPr>
                <w:color w:val="000000" w:themeColor="text1"/>
              </w:rPr>
              <w:t>by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having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a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high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profile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in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services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to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include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some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weekend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  <w:spacing w:val="-2"/>
              </w:rPr>
              <w:t>evenings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Responsible</w:t>
            </w:r>
            <w:r w:rsidRPr="000E5B7E">
              <w:rPr>
                <w:color w:val="000000" w:themeColor="text1"/>
                <w:spacing w:val="-10"/>
              </w:rPr>
              <w:t xml:space="preserve"> </w:t>
            </w:r>
            <w:r w:rsidRPr="000E5B7E">
              <w:rPr>
                <w:color w:val="000000" w:themeColor="text1"/>
              </w:rPr>
              <w:t>for</w:t>
            </w:r>
            <w:r w:rsidRPr="000E5B7E">
              <w:rPr>
                <w:color w:val="000000" w:themeColor="text1"/>
                <w:spacing w:val="-7"/>
              </w:rPr>
              <w:t xml:space="preserve"> </w:t>
            </w:r>
            <w:r w:rsidRPr="000E5B7E">
              <w:rPr>
                <w:color w:val="000000" w:themeColor="text1"/>
              </w:rPr>
              <w:t>safe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timely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delivery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services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against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  <w:spacing w:val="-2"/>
              </w:rPr>
              <w:t>contract.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Responsible</w:t>
            </w:r>
            <w:r w:rsidRPr="000E5B7E">
              <w:rPr>
                <w:color w:val="000000" w:themeColor="text1"/>
                <w:spacing w:val="41"/>
              </w:rPr>
              <w:t xml:space="preserve"> </w:t>
            </w:r>
            <w:r w:rsidRPr="000E5B7E">
              <w:rPr>
                <w:color w:val="000000" w:themeColor="text1"/>
              </w:rPr>
              <w:t>for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performance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reporting</w:t>
            </w:r>
            <w:r w:rsidRPr="000E5B7E">
              <w:rPr>
                <w:color w:val="000000" w:themeColor="text1"/>
                <w:spacing w:val="42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each</w:t>
            </w:r>
            <w:r w:rsidRPr="000E5B7E">
              <w:rPr>
                <w:color w:val="000000" w:themeColor="text1"/>
                <w:spacing w:val="-2"/>
              </w:rPr>
              <w:t xml:space="preserve"> service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 w:line="279" w:lineRule="exact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Carry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out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monthly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quality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checks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in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each</w:t>
            </w:r>
            <w:r w:rsidRPr="000E5B7E">
              <w:rPr>
                <w:color w:val="000000" w:themeColor="text1"/>
                <w:spacing w:val="-2"/>
              </w:rPr>
              <w:t xml:space="preserve"> service.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79" w:lineRule="exact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Build</w:t>
            </w:r>
            <w:r w:rsidRPr="000E5B7E">
              <w:rPr>
                <w:color w:val="000000" w:themeColor="text1"/>
                <w:spacing w:val="-7"/>
              </w:rPr>
              <w:t xml:space="preserve"> </w:t>
            </w:r>
            <w:r w:rsidRPr="000E5B7E">
              <w:rPr>
                <w:color w:val="000000" w:themeColor="text1"/>
              </w:rPr>
              <w:t>positive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working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relationships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with</w:t>
            </w:r>
            <w:r w:rsidRPr="000E5B7E">
              <w:rPr>
                <w:color w:val="000000" w:themeColor="text1"/>
                <w:spacing w:val="-7"/>
              </w:rPr>
              <w:t xml:space="preserve"> </w:t>
            </w:r>
            <w:r w:rsidRPr="000E5B7E">
              <w:rPr>
                <w:color w:val="000000" w:themeColor="text1"/>
              </w:rPr>
              <w:t>commissioners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other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key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  <w:spacing w:val="-2"/>
              </w:rPr>
              <w:t>stakeholders.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Responsible</w:t>
            </w:r>
            <w:r w:rsidRPr="000E5B7E">
              <w:rPr>
                <w:color w:val="000000" w:themeColor="text1"/>
                <w:spacing w:val="-8"/>
              </w:rPr>
              <w:t xml:space="preserve"> </w:t>
            </w:r>
            <w:r w:rsidRPr="000E5B7E">
              <w:rPr>
                <w:color w:val="000000" w:themeColor="text1"/>
              </w:rPr>
              <w:t>for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accurate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timely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reporting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monitoring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incidents,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accidents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  <w:spacing w:val="-2"/>
              </w:rPr>
              <w:t>SOVAs.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ind w:right="387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Work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at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least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one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weekend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a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month in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a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service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cover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out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hours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bank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holidays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as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part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a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 xml:space="preserve">senior </w:t>
            </w:r>
            <w:proofErr w:type="spellStart"/>
            <w:r w:rsidRPr="000E5B7E">
              <w:rPr>
                <w:color w:val="000000" w:themeColor="text1"/>
                <w:spacing w:val="-2"/>
              </w:rPr>
              <w:t>rota</w:t>
            </w:r>
            <w:proofErr w:type="spellEnd"/>
            <w:r w:rsidRPr="000E5B7E">
              <w:rPr>
                <w:color w:val="000000" w:themeColor="text1"/>
                <w:spacing w:val="-2"/>
              </w:rPr>
              <w:t>.</w:t>
            </w:r>
          </w:p>
          <w:p w:rsidR="006F38A4" w:rsidRPr="000E5B7E" w:rsidRDefault="008F6495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ind w:right="387"/>
              <w:rPr>
                <w:color w:val="000000" w:themeColor="text1"/>
              </w:rPr>
            </w:pPr>
            <w:r w:rsidRPr="000E5B7E">
              <w:rPr>
                <w:color w:val="000000" w:themeColor="text1"/>
                <w:spacing w:val="-2"/>
              </w:rPr>
              <w:t>Oversee and take responsibility for the quality of support provided by the team</w:t>
            </w:r>
            <w:r w:rsidR="005A358E" w:rsidRPr="000E5B7E">
              <w:rPr>
                <w:color w:val="000000" w:themeColor="text1"/>
                <w:spacing w:val="-2"/>
              </w:rPr>
              <w:t>s</w:t>
            </w:r>
            <w:r w:rsidRPr="000E5B7E">
              <w:rPr>
                <w:color w:val="000000" w:themeColor="text1"/>
                <w:spacing w:val="-2"/>
              </w:rPr>
              <w:t xml:space="preserve"> you manage</w:t>
            </w:r>
          </w:p>
          <w:p w:rsidR="00E2599A" w:rsidRPr="000E5B7E" w:rsidRDefault="00E2599A">
            <w:pPr>
              <w:pStyle w:val="TableParagraph"/>
              <w:spacing w:before="5"/>
              <w:ind w:left="0"/>
              <w:rPr>
                <w:rFonts w:ascii="Times New Roman"/>
                <w:color w:val="000000" w:themeColor="text1"/>
                <w:sz w:val="23"/>
              </w:rPr>
            </w:pPr>
          </w:p>
          <w:p w:rsidR="00E2599A" w:rsidRPr="000E5B7E" w:rsidRDefault="00765A54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0E5B7E">
              <w:rPr>
                <w:b/>
                <w:color w:val="000000" w:themeColor="text1"/>
              </w:rPr>
              <w:t>Responsibilities/Location</w:t>
            </w:r>
            <w:r w:rsidRPr="000E5B7E">
              <w:rPr>
                <w:b/>
                <w:color w:val="000000" w:themeColor="text1"/>
                <w:spacing w:val="-13"/>
              </w:rPr>
              <w:t xml:space="preserve"> </w:t>
            </w:r>
            <w:r w:rsidRPr="000E5B7E">
              <w:rPr>
                <w:b/>
                <w:color w:val="000000" w:themeColor="text1"/>
              </w:rPr>
              <w:t>Working</w:t>
            </w:r>
            <w:r w:rsidRPr="000E5B7E">
              <w:rPr>
                <w:b/>
                <w:color w:val="000000" w:themeColor="text1"/>
                <w:spacing w:val="-11"/>
              </w:rPr>
              <w:t xml:space="preserve"> </w:t>
            </w:r>
            <w:r w:rsidRPr="000E5B7E">
              <w:rPr>
                <w:b/>
                <w:color w:val="000000" w:themeColor="text1"/>
                <w:spacing w:val="-4"/>
              </w:rPr>
              <w:t>Hours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79" w:lineRule="exact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To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work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across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a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number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services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within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an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area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  <w:spacing w:val="-2"/>
              </w:rPr>
              <w:t>team.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To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work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hours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as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required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by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the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service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to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include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at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least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one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weekend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a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month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some</w:t>
            </w:r>
            <w:r w:rsidRPr="000E5B7E">
              <w:rPr>
                <w:color w:val="000000" w:themeColor="text1"/>
                <w:spacing w:val="-2"/>
              </w:rPr>
              <w:t xml:space="preserve"> evenings.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To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provide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emergency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on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call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services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as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part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a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senior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0E5B7E">
              <w:rPr>
                <w:color w:val="000000" w:themeColor="text1"/>
                <w:spacing w:val="-2"/>
              </w:rPr>
              <w:t>rota</w:t>
            </w:r>
            <w:proofErr w:type="spellEnd"/>
            <w:r w:rsidRPr="000E5B7E">
              <w:rPr>
                <w:color w:val="000000" w:themeColor="text1"/>
                <w:spacing w:val="-2"/>
              </w:rPr>
              <w:t>.</w:t>
            </w:r>
          </w:p>
          <w:p w:rsidR="00E2599A" w:rsidRPr="000E5B7E" w:rsidRDefault="00E2599A">
            <w:pPr>
              <w:pStyle w:val="TableParagraph"/>
              <w:spacing w:before="5"/>
              <w:ind w:left="0"/>
              <w:rPr>
                <w:rFonts w:ascii="Times New Roman"/>
                <w:color w:val="000000" w:themeColor="text1"/>
                <w:sz w:val="23"/>
              </w:rPr>
            </w:pPr>
          </w:p>
          <w:p w:rsidR="00E2599A" w:rsidRPr="000E5B7E" w:rsidRDefault="00765A54">
            <w:pPr>
              <w:pStyle w:val="TableParagraph"/>
              <w:rPr>
                <w:b/>
                <w:color w:val="000000" w:themeColor="text1"/>
              </w:rPr>
            </w:pPr>
            <w:r w:rsidRPr="000E5B7E">
              <w:rPr>
                <w:b/>
                <w:color w:val="000000" w:themeColor="text1"/>
              </w:rPr>
              <w:t>Delivering</w:t>
            </w:r>
            <w:r w:rsidRPr="000E5B7E">
              <w:rPr>
                <w:b/>
                <w:color w:val="000000" w:themeColor="text1"/>
                <w:spacing w:val="-6"/>
              </w:rPr>
              <w:t xml:space="preserve"> </w:t>
            </w:r>
            <w:r w:rsidRPr="000E5B7E">
              <w:rPr>
                <w:b/>
                <w:color w:val="000000" w:themeColor="text1"/>
              </w:rPr>
              <w:t>Customer</w:t>
            </w:r>
            <w:r w:rsidRPr="000E5B7E">
              <w:rPr>
                <w:b/>
                <w:color w:val="000000" w:themeColor="text1"/>
                <w:spacing w:val="-6"/>
              </w:rPr>
              <w:t xml:space="preserve"> </w:t>
            </w:r>
            <w:r w:rsidRPr="000E5B7E">
              <w:rPr>
                <w:b/>
                <w:color w:val="000000" w:themeColor="text1"/>
              </w:rPr>
              <w:t>Focused</w:t>
            </w:r>
            <w:r w:rsidRPr="000E5B7E">
              <w:rPr>
                <w:b/>
                <w:color w:val="000000" w:themeColor="text1"/>
                <w:spacing w:val="-6"/>
              </w:rPr>
              <w:t xml:space="preserve"> </w:t>
            </w:r>
            <w:r w:rsidRPr="000E5B7E">
              <w:rPr>
                <w:b/>
                <w:color w:val="000000" w:themeColor="text1"/>
              </w:rPr>
              <w:t>Care</w:t>
            </w:r>
            <w:r w:rsidRPr="000E5B7E">
              <w:rPr>
                <w:b/>
                <w:color w:val="000000" w:themeColor="text1"/>
                <w:spacing w:val="-6"/>
              </w:rPr>
              <w:t xml:space="preserve"> </w:t>
            </w:r>
            <w:r w:rsidRPr="000E5B7E">
              <w:rPr>
                <w:b/>
                <w:color w:val="000000" w:themeColor="text1"/>
              </w:rPr>
              <w:t>and</w:t>
            </w:r>
            <w:r w:rsidRPr="000E5B7E">
              <w:rPr>
                <w:b/>
                <w:color w:val="000000" w:themeColor="text1"/>
                <w:spacing w:val="-6"/>
              </w:rPr>
              <w:t xml:space="preserve"> </w:t>
            </w:r>
            <w:r w:rsidRPr="000E5B7E">
              <w:rPr>
                <w:b/>
                <w:color w:val="000000" w:themeColor="text1"/>
                <w:spacing w:val="-2"/>
              </w:rPr>
              <w:t>Support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79" w:lineRule="exact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Uphold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the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rights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customers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to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be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involved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at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all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levels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decision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  <w:spacing w:val="-2"/>
              </w:rPr>
              <w:t>making.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79" w:lineRule="exact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Responsible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for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planning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service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delivery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in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a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way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that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meets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the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customer’s</w:t>
            </w:r>
            <w:r w:rsidRPr="000E5B7E">
              <w:rPr>
                <w:color w:val="000000" w:themeColor="text1"/>
                <w:spacing w:val="-2"/>
              </w:rPr>
              <w:t xml:space="preserve"> expectations.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ind w:right="716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Consult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with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customers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to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plan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their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involvement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in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the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delivery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of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services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to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include:</w:t>
            </w:r>
            <w:r w:rsidRPr="000E5B7E">
              <w:rPr>
                <w:color w:val="000000" w:themeColor="text1"/>
                <w:spacing w:val="-1"/>
              </w:rPr>
              <w:t xml:space="preserve"> </w:t>
            </w:r>
            <w:r w:rsidRPr="000E5B7E">
              <w:rPr>
                <w:color w:val="000000" w:themeColor="text1"/>
              </w:rPr>
              <w:t>support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 xml:space="preserve">planning, recruiting, training and appraising staff, training, activity planning and </w:t>
            </w:r>
            <w:proofErr w:type="spellStart"/>
            <w:r w:rsidRPr="000E5B7E">
              <w:rPr>
                <w:color w:val="000000" w:themeColor="text1"/>
              </w:rPr>
              <w:t>rota</w:t>
            </w:r>
            <w:proofErr w:type="spellEnd"/>
            <w:r w:rsidRPr="000E5B7E">
              <w:rPr>
                <w:color w:val="000000" w:themeColor="text1"/>
              </w:rPr>
              <w:t xml:space="preserve"> plan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Support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customers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to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attend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focus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groups,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forums</w:t>
            </w:r>
            <w:r w:rsidRPr="000E5B7E">
              <w:rPr>
                <w:color w:val="000000" w:themeColor="text1"/>
                <w:spacing w:val="-6"/>
              </w:rPr>
              <w:t xml:space="preserve"> </w:t>
            </w:r>
            <w:r w:rsidRPr="000E5B7E">
              <w:rPr>
                <w:color w:val="000000" w:themeColor="text1"/>
              </w:rPr>
              <w:t>and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annual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  <w:spacing w:val="-2"/>
              </w:rPr>
              <w:t>conference.</w:t>
            </w:r>
          </w:p>
          <w:p w:rsidR="00E2599A" w:rsidRDefault="00E2599A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E2599A" w:rsidRDefault="00765A5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Budgetary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Responsibility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67" w:lineRule="exact"/>
            </w:pP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for:</w:t>
            </w:r>
            <w:r>
              <w:rPr>
                <w:spacing w:val="-4"/>
              </w:rPr>
              <w:t xml:space="preserve"> </w:t>
            </w:r>
            <w:r>
              <w:t>Setting,</w:t>
            </w:r>
            <w:r>
              <w:rPr>
                <w:spacing w:val="-6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analysing</w:t>
            </w:r>
            <w:proofErr w:type="spellEnd"/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budgets.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</w:pPr>
            <w:r>
              <w:t>Agreeing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recovering</w:t>
            </w:r>
            <w:r>
              <w:rPr>
                <w:spacing w:val="-4"/>
              </w:rPr>
              <w:t xml:space="preserve"> </w:t>
            </w:r>
            <w:r>
              <w:t>payment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provided.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</w:pPr>
            <w:proofErr w:type="spellStart"/>
            <w:r>
              <w:t>Remodelling</w:t>
            </w:r>
            <w:proofErr w:type="spellEnd"/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demand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ind w:right="348"/>
            </w:pP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regulations,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petty</w:t>
            </w:r>
            <w:r>
              <w:rPr>
                <w:spacing w:val="-2"/>
              </w:rPr>
              <w:t xml:space="preserve"> </w:t>
            </w:r>
            <w:r>
              <w:t>cash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purchase </w:t>
            </w:r>
            <w:r>
              <w:rPr>
                <w:spacing w:val="-2"/>
              </w:rPr>
              <w:t>cards.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ind w:right="618"/>
            </w:pP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regulations,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follow these at all times.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</w:pPr>
            <w:r>
              <w:lastRenderedPageBreak/>
              <w:t>Attending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meetings.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67" w:lineRule="exact"/>
            </w:pPr>
            <w:r>
              <w:t>Inform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finance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2"/>
              </w:rPr>
              <w:t xml:space="preserve"> predictions.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ind w:right="271"/>
            </w:pPr>
            <w:r>
              <w:t>Take</w:t>
            </w:r>
            <w:r>
              <w:rPr>
                <w:spacing w:val="-2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transparent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customer’s</w:t>
            </w:r>
            <w:r>
              <w:rPr>
                <w:spacing w:val="-4"/>
              </w:rPr>
              <w:t xml:space="preserve"> </w:t>
            </w:r>
            <w:r>
              <w:t>money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follow policies and procedures.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618"/>
                <w:tab w:val="left" w:pos="619"/>
              </w:tabs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monthly</w:t>
            </w:r>
            <w:r>
              <w:rPr>
                <w:spacing w:val="-3"/>
              </w:rPr>
              <w:t xml:space="preserve"> </w:t>
            </w:r>
            <w:r>
              <w:t>checks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followed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t>customers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finances.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</w:pPr>
            <w:r>
              <w:t>Ensuring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delivered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accordance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contract.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</w:pPr>
            <w:r>
              <w:t>Building</w:t>
            </w:r>
            <w:r>
              <w:rPr>
                <w:spacing w:val="-7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5"/>
              </w:rPr>
              <w:t xml:space="preserve"> </w:t>
            </w:r>
            <w:r>
              <w:t>managers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commissioners.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</w:pPr>
            <w:r>
              <w:t>Negotiating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changes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demand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funders.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</w:pPr>
            <w:r>
              <w:t>Carrying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monthly</w:t>
            </w:r>
            <w:r>
              <w:rPr>
                <w:spacing w:val="-4"/>
              </w:rPr>
              <w:t xml:space="preserve"> </w:t>
            </w:r>
            <w:r>
              <w:t>checks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audits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compliance.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52" w:lineRule="exact"/>
            </w:pPr>
            <w:r>
              <w:t>Taking</w:t>
            </w:r>
            <w:r>
              <w:rPr>
                <w:spacing w:val="-8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fill</w:t>
            </w:r>
            <w:r>
              <w:rPr>
                <w:spacing w:val="-6"/>
              </w:rPr>
              <w:t xml:space="preserve"> </w:t>
            </w:r>
            <w:r>
              <w:t>vacancies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ind w:right="445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departments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introduce</w:t>
            </w:r>
            <w:r>
              <w:rPr>
                <w:spacing w:val="-4"/>
              </w:rPr>
              <w:t xml:space="preserve"> </w:t>
            </w:r>
            <w:r>
              <w:t>outward</w:t>
            </w:r>
            <w:r>
              <w:rPr>
                <w:spacing w:val="-3"/>
              </w:rPr>
              <w:t xml:space="preserve"> </w:t>
            </w:r>
            <w:r>
              <w:t>policies,</w:t>
            </w:r>
            <w:r>
              <w:rPr>
                <w:spacing w:val="-4"/>
              </w:rPr>
              <w:t xml:space="preserve"> </w:t>
            </w:r>
            <w:r>
              <w:t>procedures,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to new services.</w:t>
            </w:r>
          </w:p>
          <w:p w:rsidR="000E5B7E" w:rsidRDefault="000E5B7E" w:rsidP="000E5B7E">
            <w:pPr>
              <w:pStyle w:val="TableParagraph"/>
              <w:tabs>
                <w:tab w:val="left" w:pos="568"/>
                <w:tab w:val="left" w:pos="569"/>
              </w:tabs>
              <w:spacing w:line="252" w:lineRule="exact"/>
              <w:ind w:left="143"/>
            </w:pPr>
          </w:p>
          <w:p w:rsidR="000E5B7E" w:rsidRDefault="000E5B7E" w:rsidP="000E5B7E">
            <w:pPr>
              <w:pStyle w:val="TableParagraph"/>
              <w:spacing w:before="1"/>
              <w:ind w:left="194"/>
              <w:rPr>
                <w:b/>
              </w:rPr>
            </w:pPr>
            <w:r>
              <w:rPr>
                <w:b/>
                <w:spacing w:val="-2"/>
              </w:rPr>
              <w:t>Environment/Staff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Environment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recorded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t>supervision,</w:t>
            </w:r>
            <w:r>
              <w:rPr>
                <w:spacing w:val="-3"/>
              </w:rPr>
              <w:t xml:space="preserve"> </w:t>
            </w:r>
            <w:r>
              <w:t>probations,</w:t>
            </w:r>
            <w:r>
              <w:rPr>
                <w:spacing w:val="-4"/>
              </w:rPr>
              <w:t xml:space="preserve"> </w:t>
            </w:r>
            <w:r>
              <w:t>inductions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appraisal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 w:line="279" w:lineRule="exact"/>
              <w:ind w:hanging="426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robust</w:t>
            </w:r>
            <w:r>
              <w:rPr>
                <w:spacing w:val="-2"/>
              </w:rPr>
              <w:t xml:space="preserve"> </w:t>
            </w:r>
            <w:r>
              <w:t>induction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managers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regular</w:t>
            </w:r>
            <w:r>
              <w:rPr>
                <w:spacing w:val="-6"/>
              </w:rPr>
              <w:t xml:space="preserve"> </w:t>
            </w:r>
            <w:r>
              <w:t>1:1</w:t>
            </w:r>
            <w:r>
              <w:rPr>
                <w:spacing w:val="-4"/>
              </w:rPr>
              <w:t xml:space="preserve"> </w:t>
            </w:r>
            <w:r>
              <w:t>mentoring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coaching.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Follow</w:t>
            </w:r>
            <w:r>
              <w:rPr>
                <w:spacing w:val="-4"/>
              </w:rPr>
              <w:t xml:space="preserve"> </w:t>
            </w:r>
            <w:r>
              <w:t>induction</w:t>
            </w:r>
            <w:r>
              <w:rPr>
                <w:spacing w:val="-7"/>
              </w:rPr>
              <w:t xml:space="preserve"> </w:t>
            </w:r>
            <w:r>
              <w:t>procedure</w:t>
            </w:r>
            <w:r>
              <w:rPr>
                <w:spacing w:val="-2"/>
              </w:rPr>
              <w:t xml:space="preserve"> </w:t>
            </w:r>
            <w:r>
              <w:t>setting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objectives.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partnership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HR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vacant</w:t>
            </w:r>
            <w:r>
              <w:rPr>
                <w:spacing w:val="-2"/>
              </w:rPr>
              <w:t xml:space="preserve"> </w:t>
            </w:r>
            <w:r>
              <w:t>posts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recruited</w:t>
            </w:r>
            <w:r>
              <w:rPr>
                <w:spacing w:val="-2"/>
              </w:rPr>
              <w:t xml:space="preserve"> </w:t>
            </w:r>
            <w:r>
              <w:t>too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timely,</w:t>
            </w:r>
            <w:r>
              <w:rPr>
                <w:spacing w:val="-7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way.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involve</w:t>
            </w:r>
            <w:r>
              <w:rPr>
                <w:spacing w:val="-1"/>
              </w:rPr>
              <w:t xml:space="preserve"> </w:t>
            </w:r>
            <w:r>
              <w:t>customers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meaningful</w:t>
            </w:r>
            <w:r>
              <w:rPr>
                <w:spacing w:val="-2"/>
              </w:rPr>
              <w:t xml:space="preserve"> </w:t>
            </w:r>
            <w:r>
              <w:t>way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selection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recruitment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Manager/</w:t>
            </w:r>
            <w:r>
              <w:rPr>
                <w:spacing w:val="-1"/>
              </w:rPr>
              <w:t xml:space="preserve"> </w:t>
            </w:r>
            <w:r>
              <w:t>Floating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:rsidR="000E5B7E" w:rsidRP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  <w:rPr>
                <w:color w:val="000000" w:themeColor="text1"/>
              </w:rPr>
            </w:pPr>
            <w:r>
              <w:t>Carry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competency</w:t>
            </w:r>
            <w:r>
              <w:rPr>
                <w:spacing w:val="-5"/>
              </w:rPr>
              <w:t xml:space="preserve"> </w:t>
            </w:r>
            <w:r>
              <w:t>assessments</w:t>
            </w:r>
            <w:r>
              <w:rPr>
                <w:spacing w:val="-2"/>
              </w:rPr>
              <w:t xml:space="preserve">, </w:t>
            </w:r>
            <w:r w:rsidRPr="000E5B7E">
              <w:rPr>
                <w:color w:val="000000" w:themeColor="text1"/>
                <w:spacing w:val="-2"/>
              </w:rPr>
              <w:t>including support worker competency checklist for PBS support as required (in collaboration with the coaches)</w:t>
            </w:r>
          </w:p>
          <w:p w:rsidR="000E5B7E" w:rsidRP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0E5B7E">
              <w:rPr>
                <w:color w:val="000000" w:themeColor="text1"/>
              </w:rPr>
              <w:t>Ensure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skills</w:t>
            </w:r>
            <w:r w:rsidRPr="000E5B7E">
              <w:rPr>
                <w:color w:val="000000" w:themeColor="text1"/>
                <w:spacing w:val="-5"/>
              </w:rPr>
              <w:t xml:space="preserve"> </w:t>
            </w:r>
            <w:r w:rsidRPr="000E5B7E">
              <w:rPr>
                <w:color w:val="000000" w:themeColor="text1"/>
              </w:rPr>
              <w:t>audits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are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carried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out</w:t>
            </w:r>
            <w:r w:rsidRPr="000E5B7E">
              <w:rPr>
                <w:color w:val="000000" w:themeColor="text1"/>
                <w:spacing w:val="-4"/>
              </w:rPr>
              <w:t xml:space="preserve"> </w:t>
            </w:r>
            <w:r w:rsidRPr="000E5B7E">
              <w:rPr>
                <w:color w:val="000000" w:themeColor="text1"/>
              </w:rPr>
              <w:t>in</w:t>
            </w:r>
            <w:r w:rsidRPr="000E5B7E">
              <w:rPr>
                <w:color w:val="000000" w:themeColor="text1"/>
                <w:spacing w:val="-3"/>
              </w:rPr>
              <w:t xml:space="preserve"> </w:t>
            </w:r>
            <w:r w:rsidRPr="000E5B7E">
              <w:rPr>
                <w:color w:val="000000" w:themeColor="text1"/>
              </w:rPr>
              <w:t>a</w:t>
            </w:r>
            <w:r w:rsidRPr="000E5B7E">
              <w:rPr>
                <w:color w:val="000000" w:themeColor="text1"/>
                <w:spacing w:val="-2"/>
              </w:rPr>
              <w:t xml:space="preserve"> </w:t>
            </w:r>
            <w:r w:rsidRPr="000E5B7E">
              <w:rPr>
                <w:color w:val="000000" w:themeColor="text1"/>
              </w:rPr>
              <w:t>timely</w:t>
            </w:r>
            <w:r w:rsidRPr="000E5B7E">
              <w:rPr>
                <w:color w:val="000000" w:themeColor="text1"/>
                <w:spacing w:val="-4"/>
              </w:rPr>
              <w:t xml:space="preserve"> way.</w:t>
            </w:r>
          </w:p>
          <w:p w:rsidR="000E5B7E" w:rsidRP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0E5B7E">
              <w:rPr>
                <w:color w:val="000000" w:themeColor="text1"/>
                <w:spacing w:val="-4"/>
              </w:rPr>
              <w:t>Understand and implement the principles of a capable environment that meets the needs of the people we support (consider circulating a one page brief on principles of capable environment)</w:t>
            </w:r>
          </w:p>
          <w:p w:rsidR="000E5B7E" w:rsidRP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0E5B7E">
              <w:rPr>
                <w:color w:val="000000" w:themeColor="text1"/>
                <w:spacing w:val="-4"/>
              </w:rPr>
              <w:t>To promote and encourage reflective practice approach within the teams you manage</w:t>
            </w:r>
          </w:p>
          <w:p w:rsidR="000E5B7E" w:rsidRDefault="000E5B7E" w:rsidP="000E5B7E">
            <w:pPr>
              <w:pStyle w:val="TableParagraph"/>
              <w:tabs>
                <w:tab w:val="left" w:pos="568"/>
                <w:tab w:val="left" w:pos="569"/>
              </w:tabs>
              <w:spacing w:line="252" w:lineRule="exact"/>
              <w:ind w:left="143"/>
            </w:pPr>
          </w:p>
          <w:p w:rsidR="000E5B7E" w:rsidRDefault="000E5B7E" w:rsidP="000E5B7E">
            <w:pPr>
              <w:pStyle w:val="TableParagraph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Delivery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operational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specified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Undertake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audits.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Carry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4"/>
              </w:rPr>
              <w:t xml:space="preserve"> </w:t>
            </w:r>
            <w:r>
              <w:t>monthly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checks.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</w:pP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targets.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309"/>
            </w:pPr>
            <w:r>
              <w:t>Monitor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staffing</w:t>
            </w:r>
            <w:r>
              <w:rPr>
                <w:spacing w:val="-2"/>
              </w:rPr>
              <w:t xml:space="preserve"> </w:t>
            </w:r>
            <w:r>
              <w:t>establishment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patterns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rotas</w:t>
            </w:r>
            <w:proofErr w:type="spellEnd"/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contractual, legal and health and safety requirements.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3" w:line="237" w:lineRule="auto"/>
              <w:ind w:right="410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staffing</w:t>
            </w:r>
            <w:r>
              <w:rPr>
                <w:spacing w:val="-3"/>
              </w:rPr>
              <w:t xml:space="preserve"> </w:t>
            </w:r>
            <w:r>
              <w:t>establishment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rota</w:t>
            </w:r>
            <w:proofErr w:type="spellEnd"/>
            <w:r>
              <w:rPr>
                <w:spacing w:val="-2"/>
              </w:rPr>
              <w:t xml:space="preserve"> </w:t>
            </w:r>
            <w:r>
              <w:t>pattern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consultation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how they would like their support delivered.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2"/>
              <w:ind w:hanging="426"/>
            </w:pPr>
            <w:r>
              <w:t>Manage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agreed</w:t>
            </w:r>
            <w:r>
              <w:rPr>
                <w:spacing w:val="-2"/>
              </w:rPr>
              <w:t xml:space="preserve"> budget.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recording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performance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right="204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documented</w:t>
            </w:r>
            <w:r>
              <w:rPr>
                <w:spacing w:val="-5"/>
              </w:rPr>
              <w:t xml:space="preserve"> </w:t>
            </w:r>
            <w:r>
              <w:t>guidance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monitor quality and performance.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efficient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iplanit</w:t>
            </w:r>
            <w:proofErr w:type="spellEnd"/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database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</w:pPr>
            <w:r>
              <w:t>Carrying</w:t>
            </w:r>
            <w:r>
              <w:rPr>
                <w:spacing w:val="43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regular</w:t>
            </w:r>
            <w:r>
              <w:rPr>
                <w:spacing w:val="-5"/>
              </w:rPr>
              <w:t xml:space="preserve"> </w:t>
            </w:r>
            <w:r>
              <w:t>spot</w:t>
            </w:r>
            <w:r>
              <w:rPr>
                <w:spacing w:val="-4"/>
              </w:rPr>
              <w:t xml:space="preserve"> </w:t>
            </w:r>
            <w:r>
              <w:t>checks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timeliness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entered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barriers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managers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resolve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these.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customers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involved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setting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targets.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assessments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assessments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customers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Produce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inspections,</w:t>
            </w:r>
            <w:r>
              <w:rPr>
                <w:spacing w:val="-4"/>
              </w:rPr>
              <w:t xml:space="preserve"> </w:t>
            </w:r>
            <w:r>
              <w:t>audits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assist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Mangers.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in-direct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clients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required.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124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expert</w:t>
            </w:r>
            <w:r>
              <w:rPr>
                <w:spacing w:val="-1"/>
              </w:rPr>
              <w:t xml:space="preserve"> </w:t>
            </w:r>
            <w:r>
              <w:t>advice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-1"/>
              </w:rPr>
              <w:t xml:space="preserve"> </w:t>
            </w:r>
            <w:r>
              <w:t>Outward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crisis</w:t>
            </w:r>
            <w:r>
              <w:rPr>
                <w:spacing w:val="-1"/>
              </w:rPr>
              <w:t xml:space="preserve"> </w:t>
            </w:r>
            <w:r>
              <w:t>situation.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involve visiting</w:t>
            </w:r>
            <w:r>
              <w:rPr>
                <w:spacing w:val="-2"/>
              </w:rPr>
              <w:t xml:space="preserve"> </w:t>
            </w:r>
            <w:r>
              <w:t xml:space="preserve">the service </w:t>
            </w:r>
            <w:r>
              <w:lastRenderedPageBreak/>
              <w:t>and providing hands on support and role modelling to staff.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right="174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decision</w:t>
            </w:r>
            <w:r>
              <w:rPr>
                <w:spacing w:val="-3"/>
              </w:rPr>
              <w:t xml:space="preserve"> </w:t>
            </w:r>
            <w:r>
              <w:t>making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customers</w:t>
            </w:r>
            <w:r>
              <w:rPr>
                <w:spacing w:val="-2"/>
              </w:rPr>
              <w:t xml:space="preserve"> </w:t>
            </w:r>
            <w:r>
              <w:t>rights are upheld by all staff.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242"/>
            </w:pPr>
            <w:r>
              <w:t>Take</w:t>
            </w:r>
            <w:r>
              <w:rPr>
                <w:spacing w:val="-1"/>
              </w:rPr>
              <w:t xml:space="preserve"> </w:t>
            </w:r>
            <w:r>
              <w:t>responsibility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suitably</w:t>
            </w:r>
            <w:r>
              <w:rPr>
                <w:spacing w:val="-3"/>
              </w:rPr>
              <w:t xml:space="preserve"> </w:t>
            </w:r>
            <w:r>
              <w:t>trained</w:t>
            </w:r>
            <w:r>
              <w:rPr>
                <w:spacing w:val="-1"/>
              </w:rPr>
              <w:t xml:space="preserve"> </w:t>
            </w:r>
            <w:r>
              <w:t>and inducted. To include medication training.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994"/>
            </w:pPr>
            <w:r>
              <w:t>Take</w:t>
            </w:r>
            <w:r>
              <w:rPr>
                <w:spacing w:val="-2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delivering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policies, procedures and guidelines and follow these at all times.</w:t>
            </w:r>
          </w:p>
          <w:p w:rsidR="000E5B7E" w:rsidRDefault="000E5B7E" w:rsidP="000E5B7E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52" w:lineRule="exact"/>
            </w:pPr>
            <w:r>
              <w:t>Take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appropriately</w:t>
            </w:r>
            <w:r>
              <w:rPr>
                <w:spacing w:val="-3"/>
              </w:rPr>
              <w:t xml:space="preserve"> </w:t>
            </w:r>
            <w:r>
              <w:t>documenting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carried out appropriately and lead on any investigation as a result of this.</w:t>
            </w:r>
          </w:p>
          <w:p w:rsidR="000E5B7E" w:rsidRDefault="000E5B7E" w:rsidP="000E5B7E">
            <w:pPr>
              <w:pStyle w:val="TableParagraph"/>
              <w:tabs>
                <w:tab w:val="left" w:pos="568"/>
                <w:tab w:val="left" w:pos="569"/>
              </w:tabs>
              <w:spacing w:line="252" w:lineRule="exact"/>
              <w:ind w:left="143"/>
            </w:pPr>
          </w:p>
          <w:p w:rsidR="000E5B7E" w:rsidRDefault="000E5B7E" w:rsidP="000E5B7E">
            <w:pPr>
              <w:pStyle w:val="TableParagraph"/>
              <w:tabs>
                <w:tab w:val="left" w:pos="568"/>
                <w:tab w:val="left" w:pos="569"/>
              </w:tabs>
              <w:spacing w:line="252" w:lineRule="exact"/>
              <w:ind w:left="0"/>
            </w:pPr>
          </w:p>
        </w:tc>
      </w:tr>
      <w:bookmarkEnd w:id="0"/>
      <w:tr w:rsidR="00E2599A" w:rsidTr="000E5B7E">
        <w:trPr>
          <w:trHeight w:val="7353"/>
        </w:trPr>
        <w:tc>
          <w:tcPr>
            <w:tcW w:w="10660" w:type="dxa"/>
            <w:gridSpan w:val="2"/>
          </w:tcPr>
          <w:p w:rsidR="00E2599A" w:rsidRDefault="00765A5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Scope/Additional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managerial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outward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before="1"/>
              <w:ind w:right="144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tendering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t>contracts.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include:</w:t>
            </w:r>
            <w:r>
              <w:rPr>
                <w:spacing w:val="-3"/>
              </w:rPr>
              <w:t xml:space="preserve"> </w:t>
            </w:r>
            <w:r>
              <w:t>producing reports and gathering performance data in a timely way.</w:t>
            </w:r>
          </w:p>
          <w:p w:rsidR="00E2599A" w:rsidRDefault="00765A54" w:rsidP="000E5B7E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before="1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co—operative</w:t>
            </w:r>
            <w:r>
              <w:rPr>
                <w:spacing w:val="-4"/>
              </w:rPr>
              <w:t xml:space="preserve"> </w:t>
            </w:r>
            <w:r>
              <w:t>way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times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departments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agencies</w:t>
            </w:r>
          </w:p>
          <w:p w:rsidR="00E2599A" w:rsidRPr="000E5B7E" w:rsidRDefault="00765A54" w:rsidP="000E5B7E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line="261" w:lineRule="exact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ambassador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Outward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times.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ind w:right="666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treat</w:t>
            </w:r>
            <w:r>
              <w:rPr>
                <w:spacing w:val="-3"/>
              </w:rPr>
              <w:t xml:space="preserve"> </w:t>
            </w:r>
            <w:r>
              <w:t>customers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dignity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respect 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times putting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forefront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 xml:space="preserve">decision </w:t>
            </w:r>
            <w:r>
              <w:rPr>
                <w:spacing w:val="-2"/>
              </w:rPr>
              <w:t>making.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</w:pPr>
            <w:r>
              <w:t>Follow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conduct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times.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line="279" w:lineRule="exact"/>
            </w:pPr>
            <w:r>
              <w:t>Read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follow</w:t>
            </w:r>
            <w:r>
              <w:rPr>
                <w:spacing w:val="-2"/>
              </w:rPr>
              <w:t xml:space="preserve"> </w:t>
            </w:r>
            <w:r>
              <w:t>policies’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line="279" w:lineRule="exact"/>
            </w:pPr>
            <w:r>
              <w:t>Take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self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times.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responsibly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appropriately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4"/>
              </w:rPr>
              <w:t xml:space="preserve"> </w:t>
            </w:r>
            <w:r>
              <w:t>regard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confidentiality,</w:t>
            </w:r>
            <w:r>
              <w:rPr>
                <w:spacing w:val="-8"/>
              </w:rPr>
              <w:t xml:space="preserve"> </w:t>
            </w:r>
            <w:r>
              <w:t>commercially</w:t>
            </w:r>
            <w:r>
              <w:rPr>
                <w:spacing w:val="-6"/>
              </w:rPr>
              <w:t xml:space="preserve"> </w:t>
            </w:r>
            <w:r>
              <w:t>sensitive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information.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ind w:right="664"/>
            </w:pPr>
            <w:r>
              <w:t>Produce</w:t>
            </w:r>
            <w:r>
              <w:rPr>
                <w:spacing w:val="-2"/>
              </w:rPr>
              <w:t xml:space="preserve"> </w:t>
            </w:r>
            <w:r>
              <w:t>timely,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meetings,</w:t>
            </w:r>
            <w:r>
              <w:rPr>
                <w:spacing w:val="-3"/>
              </w:rPr>
              <w:t xml:space="preserve"> </w:t>
            </w:r>
            <w:r>
              <w:t>boards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committees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required.</w:t>
            </w:r>
            <w:r>
              <w:rPr>
                <w:spacing w:val="-6"/>
              </w:rPr>
              <w:t xml:space="preserve"> </w:t>
            </w:r>
            <w:r>
              <w:t>To include research, analysis and recommendations.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3" w:line="237" w:lineRule="auto"/>
              <w:ind w:right="1045"/>
            </w:pPr>
            <w:r>
              <w:t>Take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reasonable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follow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appropriate legislation as applicable to the role.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1"/>
            </w:pP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informing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concern.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1"/>
              <w:ind w:right="153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possible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keep</w:t>
            </w:r>
            <w:r>
              <w:rPr>
                <w:spacing w:val="-3"/>
              </w:rPr>
              <w:t xml:space="preserve"> </w:t>
            </w:r>
            <w:r>
              <w:t>customers</w:t>
            </w:r>
            <w:r>
              <w:rPr>
                <w:spacing w:val="-2"/>
              </w:rPr>
              <w:t xml:space="preserve"> </w:t>
            </w:r>
            <w:r>
              <w:t>safe</w:t>
            </w:r>
            <w:r>
              <w:rPr>
                <w:spacing w:val="-1"/>
              </w:rPr>
              <w:t xml:space="preserve"> </w:t>
            </w:r>
            <w:r>
              <w:t>respond</w:t>
            </w:r>
            <w:r>
              <w:rPr>
                <w:spacing w:val="-3"/>
              </w:rPr>
              <w:t xml:space="preserve"> </w:t>
            </w:r>
            <w:r>
              <w:t>appropriately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on safeguarding, accidents and incidents as per policy and procedures.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1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accountable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managing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incident/accident/safeguarding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process.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3" w:line="237" w:lineRule="auto"/>
              <w:ind w:right="402"/>
            </w:pPr>
            <w:r>
              <w:t>Lead</w:t>
            </w:r>
            <w:r>
              <w:rPr>
                <w:spacing w:val="-1"/>
              </w:rPr>
              <w:t xml:space="preserve"> </w:t>
            </w:r>
            <w:r>
              <w:t>liaison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HM/Landlord/colleagues,</w:t>
            </w:r>
            <w:r>
              <w:rPr>
                <w:spacing w:val="-1"/>
              </w:rPr>
              <w:t xml:space="preserve"> </w:t>
            </w:r>
            <w:r>
              <w:t>lead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5"/>
              </w:rPr>
              <w:t xml:space="preserve"> </w:t>
            </w:r>
            <w:r>
              <w:t>oversight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sign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process,</w:t>
            </w:r>
            <w:r>
              <w:rPr>
                <w:spacing w:val="-4"/>
              </w:rPr>
              <w:t xml:space="preserve"> </w:t>
            </w:r>
            <w:r>
              <w:t>referrals and assessments, following up in-action.</w:t>
            </w:r>
          </w:p>
          <w:p w:rsidR="000E5B7E" w:rsidRDefault="000E5B7E" w:rsidP="000E5B7E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1"/>
              <w:ind w:right="240"/>
            </w:pPr>
            <w:r>
              <w:t>Promote,</w:t>
            </w:r>
            <w:r>
              <w:rPr>
                <w:spacing w:val="-4"/>
              </w:rPr>
              <w:t xml:space="preserve"> </w:t>
            </w:r>
            <w:r>
              <w:t>market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void</w:t>
            </w:r>
            <w:r>
              <w:rPr>
                <w:spacing w:val="-3"/>
              </w:rPr>
              <w:t xml:space="preserve"> </w:t>
            </w:r>
            <w:r>
              <w:t>forums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develop/work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collaboration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minimise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void turnaround times.</w:t>
            </w:r>
          </w:p>
          <w:p w:rsidR="000E5B7E" w:rsidRDefault="000E5B7E" w:rsidP="0033353B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1"/>
              <w:ind w:right="877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description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exhaustive</w:t>
            </w:r>
            <w:r>
              <w:rPr>
                <w:spacing w:val="-1"/>
              </w:rPr>
              <w:t xml:space="preserve"> </w:t>
            </w:r>
            <w:r>
              <w:t>list.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undertake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duties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be reasonably requested of you by your line manager.</w:t>
            </w:r>
          </w:p>
        </w:tc>
      </w:tr>
    </w:tbl>
    <w:p w:rsidR="0033353B" w:rsidRDefault="0033353B" w:rsidP="0033353B">
      <w:pPr>
        <w:tabs>
          <w:tab w:val="left" w:pos="930"/>
        </w:tabs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1"/>
        <w:gridCol w:w="4436"/>
        <w:gridCol w:w="1275"/>
      </w:tblGrid>
      <w:tr w:rsidR="0033353B" w:rsidTr="00701FE2">
        <w:trPr>
          <w:trHeight w:val="268"/>
        </w:trPr>
        <w:tc>
          <w:tcPr>
            <w:tcW w:w="10642" w:type="dxa"/>
            <w:gridSpan w:val="3"/>
          </w:tcPr>
          <w:p w:rsidR="0033353B" w:rsidRDefault="0033353B" w:rsidP="00701FE2">
            <w:pPr>
              <w:pStyle w:val="TableParagraph"/>
              <w:spacing w:line="248" w:lineRule="exact"/>
              <w:ind w:left="4423" w:right="4413"/>
              <w:jc w:val="center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</w:tr>
      <w:tr w:rsidR="0033353B" w:rsidTr="00701FE2">
        <w:trPr>
          <w:trHeight w:val="537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436" w:type="dxa"/>
          </w:tcPr>
          <w:p w:rsidR="0033353B" w:rsidRDefault="0033353B" w:rsidP="00701FE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275" w:type="dxa"/>
          </w:tcPr>
          <w:p w:rsidR="0033353B" w:rsidRDefault="0033353B" w:rsidP="00701FE2">
            <w:pPr>
              <w:pStyle w:val="TableParagraph"/>
              <w:spacing w:line="265" w:lineRule="exact"/>
              <w:ind w:left="95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  <w:p w:rsidR="0033353B" w:rsidRDefault="0033353B" w:rsidP="00701FE2">
            <w:pPr>
              <w:pStyle w:val="TableParagraph"/>
              <w:spacing w:line="252" w:lineRule="exact"/>
              <w:ind w:left="95"/>
              <w:rPr>
                <w:b/>
              </w:rPr>
            </w:pPr>
          </w:p>
        </w:tc>
      </w:tr>
      <w:tr w:rsidR="0033353B" w:rsidTr="00701FE2">
        <w:trPr>
          <w:trHeight w:val="268"/>
        </w:trPr>
        <w:tc>
          <w:tcPr>
            <w:tcW w:w="10642" w:type="dxa"/>
            <w:gridSpan w:val="3"/>
          </w:tcPr>
          <w:p w:rsidR="0033353B" w:rsidRDefault="0033353B" w:rsidP="00701FE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qualifications</w:t>
            </w:r>
          </w:p>
        </w:tc>
      </w:tr>
      <w:tr w:rsidR="0033353B" w:rsidTr="00701FE2">
        <w:trPr>
          <w:trHeight w:val="537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spacing w:line="265" w:lineRule="exact"/>
            </w:pPr>
            <w:r>
              <w:t>CQF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care</w:t>
            </w:r>
          </w:p>
          <w:p w:rsidR="0033353B" w:rsidRDefault="0033353B" w:rsidP="00701FE2">
            <w:pPr>
              <w:pStyle w:val="TableParagraph"/>
              <w:spacing w:line="252" w:lineRule="exact"/>
            </w:pPr>
            <w:r>
              <w:t>or</w:t>
            </w:r>
            <w:r>
              <w:rPr>
                <w:spacing w:val="-3"/>
              </w:rPr>
              <w:t xml:space="preserve"> </w:t>
            </w:r>
            <w:r>
              <w:t>equivalent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t>willingness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towards)</w:t>
            </w:r>
          </w:p>
        </w:tc>
        <w:tc>
          <w:tcPr>
            <w:tcW w:w="4436" w:type="dxa"/>
          </w:tcPr>
          <w:p w:rsidR="0033353B" w:rsidRDefault="0033353B" w:rsidP="00701FE2">
            <w:pPr>
              <w:pStyle w:val="TableParagraph"/>
              <w:spacing w:line="265" w:lineRule="exact"/>
              <w:ind w:left="107"/>
            </w:pPr>
            <w:r>
              <w:t>NVQ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Management</w:t>
            </w:r>
          </w:p>
        </w:tc>
        <w:tc>
          <w:tcPr>
            <w:tcW w:w="1275" w:type="dxa"/>
          </w:tcPr>
          <w:p w:rsidR="0033353B" w:rsidRDefault="0033353B" w:rsidP="00701FE2">
            <w:pPr>
              <w:pStyle w:val="TableParagraph"/>
              <w:spacing w:line="265" w:lineRule="exact"/>
              <w:ind w:left="129"/>
            </w:pPr>
            <w:r>
              <w:t>A</w:t>
            </w:r>
          </w:p>
        </w:tc>
      </w:tr>
      <w:tr w:rsidR="0033353B" w:rsidTr="00701FE2">
        <w:trPr>
          <w:trHeight w:val="268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Experience,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understanding</w:t>
            </w:r>
          </w:p>
        </w:tc>
        <w:tc>
          <w:tcPr>
            <w:tcW w:w="5711" w:type="dxa"/>
            <w:gridSpan w:val="2"/>
            <w:tcBorders>
              <w:right w:val="nil"/>
            </w:tcBorders>
          </w:tcPr>
          <w:p w:rsidR="0033353B" w:rsidRDefault="0033353B" w:rsidP="00701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353B" w:rsidTr="00701FE2">
        <w:trPr>
          <w:trHeight w:val="1610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ind w:right="145"/>
            </w:pPr>
            <w:r>
              <w:lastRenderedPageBreak/>
              <w:t>Considerable evidence of working</w:t>
            </w:r>
            <w:r>
              <w:rPr>
                <w:spacing w:val="40"/>
              </w:rPr>
              <w:t xml:space="preserve"> </w:t>
            </w:r>
            <w:r>
              <w:t>for at least 3 years with adults</w:t>
            </w:r>
            <w:r>
              <w:rPr>
                <w:spacing w:val="40"/>
              </w:rPr>
              <w:t xml:space="preserve"> </w:t>
            </w:r>
            <w:r>
              <w:t>in an outreach, residential or supported</w:t>
            </w:r>
            <w:r>
              <w:rPr>
                <w:spacing w:val="-6"/>
              </w:rPr>
              <w:t xml:space="preserve"> </w:t>
            </w:r>
            <w:r>
              <w:t>living</w:t>
            </w:r>
            <w:r>
              <w:rPr>
                <w:spacing w:val="-7"/>
              </w:rPr>
              <w:t xml:space="preserve"> </w:t>
            </w:r>
            <w:r>
              <w:t>setting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carrying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 xml:space="preserve">initial referral assessments, writing person </w:t>
            </w:r>
            <w:proofErr w:type="spellStart"/>
            <w:r>
              <w:t>centred</w:t>
            </w:r>
            <w:proofErr w:type="spellEnd"/>
            <w:r>
              <w:t xml:space="preserve"> support plans, risk assessments, key working and</w:t>
            </w:r>
          </w:p>
          <w:p w:rsidR="0033353B" w:rsidRDefault="0033353B" w:rsidP="00701FE2">
            <w:pPr>
              <w:pStyle w:val="TableParagraph"/>
              <w:spacing w:line="250" w:lineRule="exact"/>
            </w:pPr>
            <w:r>
              <w:t>managing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user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finances</w:t>
            </w:r>
          </w:p>
        </w:tc>
        <w:tc>
          <w:tcPr>
            <w:tcW w:w="4436" w:type="dxa"/>
          </w:tcPr>
          <w:p w:rsidR="0033353B" w:rsidRDefault="0033353B" w:rsidP="00701F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3353B" w:rsidRDefault="0033353B" w:rsidP="00701FE2">
            <w:pPr>
              <w:pStyle w:val="TableParagraph"/>
              <w:spacing w:line="265" w:lineRule="exact"/>
              <w:ind w:left="95"/>
            </w:pPr>
            <w:r>
              <w:t>A</w:t>
            </w:r>
          </w:p>
        </w:tc>
      </w:tr>
      <w:tr w:rsidR="0033353B" w:rsidTr="00701FE2">
        <w:trPr>
          <w:trHeight w:val="537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spacing w:line="265" w:lineRule="exact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verbal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written</w:t>
            </w:r>
          </w:p>
          <w:p w:rsidR="0033353B" w:rsidRDefault="0033353B" w:rsidP="00701FE2">
            <w:pPr>
              <w:pStyle w:val="TableParagraph"/>
              <w:spacing w:line="252" w:lineRule="exact"/>
            </w:pPr>
            <w:r>
              <w:t>communication</w:t>
            </w:r>
            <w:r>
              <w:rPr>
                <w:spacing w:val="-11"/>
              </w:rPr>
              <w:t xml:space="preserve"> </w:t>
            </w:r>
            <w:r>
              <w:t>skills/report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writing</w:t>
            </w:r>
          </w:p>
        </w:tc>
        <w:tc>
          <w:tcPr>
            <w:tcW w:w="4436" w:type="dxa"/>
          </w:tcPr>
          <w:p w:rsidR="0033353B" w:rsidRDefault="0033353B" w:rsidP="00701F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3353B" w:rsidRDefault="0033353B" w:rsidP="00701FE2">
            <w:pPr>
              <w:pStyle w:val="TableParagraph"/>
              <w:spacing w:line="265" w:lineRule="exact"/>
              <w:ind w:left="95"/>
            </w:pPr>
            <w:r>
              <w:rPr>
                <w:spacing w:val="-5"/>
              </w:rPr>
              <w:t>A/T</w:t>
            </w:r>
          </w:p>
        </w:tc>
      </w:tr>
      <w:tr w:rsidR="0033353B" w:rsidTr="00701FE2">
        <w:trPr>
          <w:trHeight w:val="806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ind w:right="145"/>
            </w:pP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staff/team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regular basis (including recruitment, L&amp;D, staff</w:t>
            </w:r>
          </w:p>
          <w:p w:rsidR="0033353B" w:rsidRDefault="0033353B" w:rsidP="00701FE2">
            <w:pPr>
              <w:pStyle w:val="TableParagraph"/>
              <w:spacing w:line="252" w:lineRule="exact"/>
            </w:pPr>
            <w:r>
              <w:rPr>
                <w:spacing w:val="-2"/>
              </w:rPr>
              <w:t>performance)</w:t>
            </w:r>
          </w:p>
        </w:tc>
        <w:tc>
          <w:tcPr>
            <w:tcW w:w="4436" w:type="dxa"/>
          </w:tcPr>
          <w:p w:rsidR="0033353B" w:rsidRDefault="0033353B" w:rsidP="00701F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3353B" w:rsidRDefault="0033353B" w:rsidP="00701FE2">
            <w:pPr>
              <w:pStyle w:val="TableParagraph"/>
              <w:spacing w:line="266" w:lineRule="exact"/>
              <w:ind w:left="95"/>
            </w:pPr>
            <w:r>
              <w:t>A</w:t>
            </w:r>
          </w:p>
        </w:tc>
      </w:tr>
      <w:tr w:rsidR="0033353B" w:rsidTr="00701FE2">
        <w:trPr>
          <w:trHeight w:val="537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spacing w:line="265" w:lineRule="exact"/>
            </w:pPr>
            <w:r>
              <w:t>Budget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43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monitoring,</w:t>
            </w:r>
          </w:p>
          <w:p w:rsidR="0033353B" w:rsidRDefault="0033353B" w:rsidP="00701FE2">
            <w:pPr>
              <w:pStyle w:val="TableParagraph"/>
              <w:spacing w:line="252" w:lineRule="exact"/>
            </w:pPr>
            <w:r>
              <w:t>recording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reporting</w:t>
            </w:r>
          </w:p>
        </w:tc>
        <w:tc>
          <w:tcPr>
            <w:tcW w:w="4436" w:type="dxa"/>
          </w:tcPr>
          <w:p w:rsidR="0033353B" w:rsidRDefault="0033353B" w:rsidP="00701F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3353B" w:rsidRDefault="0033353B" w:rsidP="00701FE2">
            <w:pPr>
              <w:pStyle w:val="TableParagraph"/>
              <w:spacing w:line="265" w:lineRule="exact"/>
              <w:ind w:left="95"/>
            </w:pPr>
            <w:r>
              <w:rPr>
                <w:spacing w:val="-5"/>
              </w:rPr>
              <w:t>I/T</w:t>
            </w:r>
          </w:p>
        </w:tc>
      </w:tr>
      <w:tr w:rsidR="0033353B" w:rsidTr="00701FE2">
        <w:trPr>
          <w:trHeight w:val="268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spacing w:line="248" w:lineRule="exact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successful</w:t>
            </w:r>
            <w:r>
              <w:rPr>
                <w:spacing w:val="-7"/>
              </w:rPr>
              <w:t xml:space="preserve"> </w:t>
            </w:r>
            <w:r>
              <w:t>change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implementation</w:t>
            </w:r>
          </w:p>
        </w:tc>
        <w:tc>
          <w:tcPr>
            <w:tcW w:w="4436" w:type="dxa"/>
          </w:tcPr>
          <w:p w:rsidR="0033353B" w:rsidRDefault="0033353B" w:rsidP="00701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33353B" w:rsidRDefault="0033353B" w:rsidP="00701FE2">
            <w:pPr>
              <w:pStyle w:val="TableParagraph"/>
              <w:spacing w:line="248" w:lineRule="exact"/>
              <w:ind w:left="95"/>
            </w:pPr>
            <w:r>
              <w:t>I</w:t>
            </w:r>
          </w:p>
        </w:tc>
      </w:tr>
      <w:tr w:rsidR="0033353B" w:rsidTr="00701FE2">
        <w:trPr>
          <w:trHeight w:val="268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spacing w:line="248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>agency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spend</w:t>
            </w:r>
          </w:p>
        </w:tc>
        <w:tc>
          <w:tcPr>
            <w:tcW w:w="4436" w:type="dxa"/>
          </w:tcPr>
          <w:p w:rsidR="0033353B" w:rsidRDefault="0033353B" w:rsidP="00701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33353B" w:rsidRDefault="0033353B" w:rsidP="00701FE2">
            <w:pPr>
              <w:pStyle w:val="TableParagraph"/>
              <w:spacing w:line="248" w:lineRule="exact"/>
              <w:ind w:left="95"/>
            </w:pPr>
            <w:r>
              <w:t>A</w:t>
            </w:r>
          </w:p>
        </w:tc>
      </w:tr>
      <w:tr w:rsidR="0033353B" w:rsidTr="00701FE2">
        <w:trPr>
          <w:trHeight w:val="537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spacing w:line="265" w:lineRule="exact"/>
            </w:pPr>
            <w:r>
              <w:t>Full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33353B" w:rsidRDefault="0033353B" w:rsidP="00701FE2">
            <w:pPr>
              <w:pStyle w:val="TableParagraph"/>
              <w:spacing w:line="252" w:lineRule="exact"/>
            </w:pPr>
            <w:r>
              <w:t>safeguarding</w:t>
            </w:r>
            <w:r>
              <w:rPr>
                <w:spacing w:val="-5"/>
              </w:rPr>
              <w:t xml:space="preserve"> </w:t>
            </w:r>
            <w:r>
              <w:t>adults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risk</w:t>
            </w:r>
          </w:p>
        </w:tc>
        <w:tc>
          <w:tcPr>
            <w:tcW w:w="4436" w:type="dxa"/>
          </w:tcPr>
          <w:p w:rsidR="0033353B" w:rsidRDefault="0033353B" w:rsidP="00701F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3353B" w:rsidRDefault="0033353B" w:rsidP="00701FE2">
            <w:pPr>
              <w:pStyle w:val="TableParagraph"/>
              <w:spacing w:line="265" w:lineRule="exact"/>
              <w:ind w:left="95"/>
            </w:pPr>
            <w:r>
              <w:t>I</w:t>
            </w:r>
          </w:p>
        </w:tc>
      </w:tr>
      <w:tr w:rsidR="0033353B" w:rsidTr="00701FE2">
        <w:trPr>
          <w:trHeight w:val="537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spacing w:line="265" w:lineRule="exact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partnership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  <w:p w:rsidR="0033353B" w:rsidRDefault="0033353B" w:rsidP="00701FE2">
            <w:pPr>
              <w:pStyle w:val="TableParagraph"/>
              <w:spacing w:line="252" w:lineRule="exact"/>
            </w:pPr>
            <w:r>
              <w:t>agencies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Authorities</w:t>
            </w:r>
          </w:p>
        </w:tc>
        <w:tc>
          <w:tcPr>
            <w:tcW w:w="4436" w:type="dxa"/>
          </w:tcPr>
          <w:p w:rsidR="0033353B" w:rsidRDefault="0033353B" w:rsidP="00701F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3353B" w:rsidRDefault="0033353B" w:rsidP="00701FE2">
            <w:pPr>
              <w:pStyle w:val="TableParagraph"/>
              <w:spacing w:line="265" w:lineRule="exact"/>
              <w:ind w:left="95"/>
            </w:pPr>
            <w:r>
              <w:t>I</w:t>
            </w:r>
          </w:p>
        </w:tc>
      </w:tr>
      <w:tr w:rsidR="0033353B" w:rsidTr="00701FE2">
        <w:trPr>
          <w:trHeight w:val="806"/>
        </w:trPr>
        <w:tc>
          <w:tcPr>
            <w:tcW w:w="4931" w:type="dxa"/>
          </w:tcPr>
          <w:p w:rsidR="0033353B" w:rsidRDefault="0033353B" w:rsidP="00701FE2">
            <w:pPr>
              <w:pStyle w:val="TableParagraph"/>
              <w:spacing w:line="265" w:lineRule="exact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equal</w:t>
            </w:r>
          </w:p>
          <w:p w:rsidR="0033353B" w:rsidRDefault="0033353B" w:rsidP="00701FE2">
            <w:pPr>
              <w:pStyle w:val="TableParagraph"/>
              <w:spacing w:line="270" w:lineRule="atLeast"/>
            </w:pP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planning,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employment</w:t>
            </w:r>
          </w:p>
        </w:tc>
        <w:tc>
          <w:tcPr>
            <w:tcW w:w="4436" w:type="dxa"/>
          </w:tcPr>
          <w:p w:rsidR="0033353B" w:rsidRDefault="0033353B" w:rsidP="00701F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3353B" w:rsidRDefault="0033353B" w:rsidP="00701FE2">
            <w:pPr>
              <w:pStyle w:val="TableParagraph"/>
              <w:spacing w:line="265" w:lineRule="exact"/>
              <w:ind w:left="95"/>
            </w:pPr>
            <w:r>
              <w:rPr>
                <w:spacing w:val="-5"/>
              </w:rPr>
              <w:t>A/I</w:t>
            </w:r>
          </w:p>
        </w:tc>
      </w:tr>
      <w:tr w:rsidR="00E2599A" w:rsidTr="0033353B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6" w:lineRule="exact"/>
            </w:pP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confidentiality</w:t>
            </w:r>
            <w:r>
              <w:rPr>
                <w:spacing w:val="-5"/>
              </w:rPr>
              <w:t xml:space="preserve"> and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6" w:lineRule="exact"/>
              <w:ind w:left="106"/>
            </w:pPr>
            <w:r>
              <w:rPr>
                <w:spacing w:val="-5"/>
              </w:rPr>
              <w:t>A/I</w:t>
            </w:r>
          </w:p>
        </w:tc>
      </w:tr>
      <w:tr w:rsidR="00E2599A" w:rsidTr="0033353B">
        <w:trPr>
          <w:trHeight w:val="537"/>
        </w:trPr>
        <w:tc>
          <w:tcPr>
            <w:tcW w:w="4931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36" w:type="dxa"/>
          </w:tcPr>
          <w:p w:rsidR="00E2599A" w:rsidRDefault="00765A54">
            <w:pPr>
              <w:pStyle w:val="TableParagraph"/>
              <w:spacing w:line="265" w:lineRule="exact"/>
              <w:ind w:left="107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implementing</w:t>
            </w:r>
            <w:r>
              <w:rPr>
                <w:spacing w:val="-8"/>
              </w:rPr>
              <w:t xml:space="preserve"> </w:t>
            </w:r>
            <w:r>
              <w:t>improvements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E2599A" w:rsidRDefault="00765A54">
            <w:pPr>
              <w:pStyle w:val="TableParagraph"/>
              <w:spacing w:line="252" w:lineRule="exact"/>
              <w:ind w:left="107"/>
            </w:pPr>
            <w:r>
              <w:t>paperwork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I</w:t>
            </w:r>
          </w:p>
        </w:tc>
      </w:tr>
      <w:tr w:rsidR="00E2599A" w:rsidTr="0033353B">
        <w:trPr>
          <w:trHeight w:val="806"/>
        </w:trPr>
        <w:tc>
          <w:tcPr>
            <w:tcW w:w="4931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36" w:type="dxa"/>
          </w:tcPr>
          <w:p w:rsidR="00E2599A" w:rsidRDefault="00765A54">
            <w:pPr>
              <w:pStyle w:val="TableParagraph"/>
              <w:ind w:left="107" w:right="169"/>
            </w:pPr>
            <w:r>
              <w:t xml:space="preserve">Experience of driving in new business into </w:t>
            </w:r>
            <w:proofErr w:type="spellStart"/>
            <w:r>
              <w:t>organisations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managed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:rsidR="00E2599A" w:rsidRDefault="00765A54">
            <w:pPr>
              <w:pStyle w:val="TableParagraph"/>
              <w:spacing w:line="252" w:lineRule="exact"/>
              <w:ind w:left="107"/>
            </w:pPr>
            <w:r>
              <w:t>monitored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appropriately</w:t>
            </w: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I</w:t>
            </w:r>
          </w:p>
        </w:tc>
      </w:tr>
      <w:tr w:rsidR="00E2599A" w:rsidTr="0033353B">
        <w:trPr>
          <w:trHeight w:val="537"/>
        </w:trPr>
        <w:tc>
          <w:tcPr>
            <w:tcW w:w="4931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36" w:type="dxa"/>
          </w:tcPr>
          <w:p w:rsidR="00E2599A" w:rsidRDefault="00765A54">
            <w:pPr>
              <w:pStyle w:val="TableParagraph"/>
              <w:spacing w:line="265" w:lineRule="exact"/>
              <w:ind w:left="107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managing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achieved</w:t>
            </w:r>
          </w:p>
          <w:p w:rsidR="00E2599A" w:rsidRDefault="00765A54">
            <w:pPr>
              <w:pStyle w:val="TableParagraph"/>
              <w:spacing w:line="252" w:lineRule="exact"/>
              <w:ind w:left="107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1"/>
              </w:rPr>
              <w:t xml:space="preserve"> </w:t>
            </w:r>
            <w:r>
              <w:t>rating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CSCI</w:t>
            </w: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A</w:t>
            </w:r>
          </w:p>
        </w:tc>
      </w:tr>
      <w:tr w:rsidR="00E2599A" w:rsidTr="0033353B">
        <w:trPr>
          <w:trHeight w:val="268"/>
        </w:trPr>
        <w:tc>
          <w:tcPr>
            <w:tcW w:w="9367" w:type="dxa"/>
            <w:gridSpan w:val="2"/>
          </w:tcPr>
          <w:p w:rsidR="00E2599A" w:rsidRDefault="00765A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Technical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Practical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1275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2599A" w:rsidTr="0033353B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I</w:t>
            </w:r>
          </w:p>
        </w:tc>
      </w:tr>
      <w:tr w:rsidR="00E2599A" w:rsidTr="0033353B">
        <w:trPr>
          <w:trHeight w:val="806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6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collaborative</w:t>
            </w:r>
            <w:r>
              <w:rPr>
                <w:spacing w:val="-6"/>
              </w:rPr>
              <w:t xml:space="preserve"> </w:t>
            </w:r>
            <w:r>
              <w:t>partnerships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E2599A" w:rsidRDefault="00765A54">
            <w:pPr>
              <w:pStyle w:val="TableParagraph"/>
              <w:spacing w:line="270" w:lineRule="atLeast"/>
              <w:ind w:right="177"/>
            </w:pPr>
            <w:r>
              <w:t>promote</w:t>
            </w:r>
            <w:r>
              <w:rPr>
                <w:spacing w:val="-6"/>
              </w:rPr>
              <w:t xml:space="preserve"> </w:t>
            </w:r>
            <w:r>
              <w:t>joint</w:t>
            </w:r>
            <w:r>
              <w:rPr>
                <w:spacing w:val="-8"/>
              </w:rPr>
              <w:t xml:space="preserve"> </w:t>
            </w:r>
            <w:r>
              <w:t>working,</w:t>
            </w:r>
            <w:r>
              <w:rPr>
                <w:spacing w:val="-10"/>
              </w:rPr>
              <w:t xml:space="preserve"> </w:t>
            </w:r>
            <w:r>
              <w:t>best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and consistency of service delivery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6" w:lineRule="exact"/>
              <w:ind w:left="106"/>
            </w:pPr>
            <w:r>
              <w:rPr>
                <w:spacing w:val="-5"/>
              </w:rPr>
              <w:t>A/I</w:t>
            </w:r>
          </w:p>
        </w:tc>
      </w:tr>
      <w:tr w:rsidR="00E2599A" w:rsidTr="0033353B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environment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which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may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conflicting</w:t>
            </w:r>
            <w:r>
              <w:rPr>
                <w:spacing w:val="-6"/>
              </w:rPr>
              <w:t xml:space="preserve"> </w:t>
            </w:r>
            <w:r>
              <w:t>pressures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demands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A</w:t>
            </w:r>
          </w:p>
        </w:tc>
      </w:tr>
      <w:tr w:rsidR="00E2599A" w:rsidTr="0033353B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motivation.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role.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I</w:t>
            </w:r>
          </w:p>
        </w:tc>
      </w:tr>
      <w:tr w:rsidR="00E2599A" w:rsidTr="0033353B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t>Understanding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legislation</w:t>
            </w:r>
            <w:r>
              <w:rPr>
                <w:spacing w:val="-5"/>
              </w:rPr>
              <w:t xml:space="preserve"> in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relation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provision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A</w:t>
            </w:r>
          </w:p>
        </w:tc>
      </w:tr>
      <w:tr w:rsidR="00E2599A" w:rsidTr="0033353B">
        <w:trPr>
          <w:trHeight w:val="268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48" w:lineRule="exact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planning,</w:t>
            </w:r>
            <w:r>
              <w:rPr>
                <w:spacing w:val="-4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evaluating.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48" w:lineRule="exact"/>
              <w:ind w:left="106"/>
            </w:pPr>
            <w:r>
              <w:t>I</w:t>
            </w:r>
          </w:p>
        </w:tc>
      </w:tr>
      <w:tr w:rsidR="00E2599A" w:rsidTr="0033353B">
        <w:trPr>
          <w:trHeight w:val="268"/>
        </w:trPr>
        <w:tc>
          <w:tcPr>
            <w:tcW w:w="10642" w:type="dxa"/>
            <w:gridSpan w:val="3"/>
          </w:tcPr>
          <w:p w:rsidR="00E2599A" w:rsidRDefault="00765A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Focus</w:t>
            </w:r>
          </w:p>
        </w:tc>
      </w:tr>
      <w:tr w:rsidR="00E2599A" w:rsidTr="0033353B">
        <w:trPr>
          <w:trHeight w:val="268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48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deal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serious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SOVA’s.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48" w:lineRule="exact"/>
              <w:ind w:left="106"/>
            </w:pPr>
            <w:r>
              <w:t>I</w:t>
            </w:r>
          </w:p>
        </w:tc>
      </w:tr>
      <w:tr w:rsidR="00E2599A" w:rsidTr="0033353B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6" w:lineRule="exact"/>
            </w:pPr>
            <w:r>
              <w:lastRenderedPageBreak/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represent</w:t>
            </w:r>
            <w:r>
              <w:rPr>
                <w:spacing w:val="41"/>
              </w:rPr>
              <w:t xml:space="preserve"> </w:t>
            </w:r>
            <w:r>
              <w:t>Outward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partners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forums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6" w:lineRule="exact"/>
              <w:ind w:left="106"/>
            </w:pPr>
            <w:r>
              <w:t>I</w:t>
            </w:r>
          </w:p>
        </w:tc>
      </w:tr>
      <w:tr w:rsidR="00E2599A" w:rsidTr="0033353B">
        <w:trPr>
          <w:trHeight w:val="806"/>
        </w:trPr>
        <w:tc>
          <w:tcPr>
            <w:tcW w:w="4931" w:type="dxa"/>
          </w:tcPr>
          <w:p w:rsidR="00E2599A" w:rsidRDefault="00765A54">
            <w:pPr>
              <w:pStyle w:val="TableParagraph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39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anti-discriminatory way with adults at risk and staff and hold a positive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disabilities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A</w:t>
            </w:r>
          </w:p>
        </w:tc>
      </w:tr>
      <w:tr w:rsidR="00E2599A" w:rsidTr="0033353B">
        <w:trPr>
          <w:trHeight w:val="803"/>
        </w:trPr>
        <w:tc>
          <w:tcPr>
            <w:tcW w:w="4931" w:type="dxa"/>
          </w:tcPr>
          <w:p w:rsidR="00E2599A" w:rsidRDefault="00765A54">
            <w:pPr>
              <w:pStyle w:val="TableParagrap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7"/>
              </w:rPr>
              <w:t xml:space="preserve"> </w:t>
            </w:r>
            <w:r>
              <w:t>choice,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empower adults at risk to have control over their own lives,</w:t>
            </w:r>
          </w:p>
          <w:p w:rsidR="00E2599A" w:rsidRDefault="00765A54">
            <w:pPr>
              <w:pStyle w:val="TableParagraph"/>
              <w:spacing w:line="250" w:lineRule="exact"/>
            </w:pPr>
            <w:r>
              <w:t>irrespective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A</w:t>
            </w:r>
          </w:p>
        </w:tc>
      </w:tr>
      <w:tr w:rsidR="00E2599A" w:rsidTr="0033353B">
        <w:trPr>
          <w:trHeight w:val="806"/>
        </w:trPr>
        <w:tc>
          <w:tcPr>
            <w:tcW w:w="4931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36" w:type="dxa"/>
          </w:tcPr>
          <w:p w:rsidR="00E2599A" w:rsidRDefault="00765A54">
            <w:pPr>
              <w:pStyle w:val="TableParagraph"/>
              <w:spacing w:before="1" w:line="237" w:lineRule="auto"/>
              <w:ind w:left="107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auditing</w:t>
            </w:r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assurance systems and experience of providing support and</w:t>
            </w:r>
          </w:p>
          <w:p w:rsidR="00E2599A" w:rsidRDefault="00765A54">
            <w:pPr>
              <w:pStyle w:val="TableParagraph"/>
              <w:spacing w:before="1" w:line="252" w:lineRule="exact"/>
              <w:ind w:left="107"/>
            </w:pPr>
            <w:r>
              <w:t>advice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concern</w:t>
            </w: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8" w:lineRule="exact"/>
              <w:ind w:left="106"/>
            </w:pPr>
            <w:r>
              <w:t>I</w:t>
            </w:r>
          </w:p>
        </w:tc>
      </w:tr>
      <w:tr w:rsidR="00E2599A" w:rsidTr="0033353B">
        <w:trPr>
          <w:trHeight w:val="268"/>
        </w:trPr>
        <w:tc>
          <w:tcPr>
            <w:tcW w:w="10642" w:type="dxa"/>
            <w:gridSpan w:val="3"/>
          </w:tcPr>
          <w:p w:rsidR="00E2599A" w:rsidRDefault="00765A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Attributes</w:t>
            </w:r>
          </w:p>
        </w:tc>
      </w:tr>
      <w:tr w:rsidR="00E2599A" w:rsidTr="0033353B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6" w:lineRule="exact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ambassador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Outward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champion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core areas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business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6" w:lineRule="exact"/>
              <w:ind w:left="106"/>
            </w:pPr>
            <w:r>
              <w:t>A</w:t>
            </w:r>
          </w:p>
        </w:tc>
      </w:tr>
      <w:tr w:rsidR="00E2599A" w:rsidTr="0033353B">
        <w:trPr>
          <w:trHeight w:val="268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48" w:lineRule="exact"/>
            </w:pP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can-do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attitude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A/I</w:t>
            </w:r>
          </w:p>
        </w:tc>
      </w:tr>
      <w:tr w:rsidR="00E2599A" w:rsidTr="0033353B">
        <w:trPr>
          <w:trHeight w:val="268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48" w:lineRule="exact"/>
            </w:pPr>
            <w:r>
              <w:t>Active</w:t>
            </w:r>
            <w:r>
              <w:rPr>
                <w:spacing w:val="-3"/>
              </w:rPr>
              <w:t xml:space="preserve"> </w:t>
            </w:r>
            <w:r>
              <w:t>listening</w:t>
            </w:r>
            <w:r>
              <w:rPr>
                <w:spacing w:val="-2"/>
              </w:rPr>
              <w:t xml:space="preserve"> skills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48" w:lineRule="exact"/>
              <w:ind w:left="106"/>
            </w:pPr>
            <w:r>
              <w:t>I</w:t>
            </w:r>
          </w:p>
        </w:tc>
      </w:tr>
      <w:tr w:rsidR="00E2599A" w:rsidTr="0033353B">
        <w:trPr>
          <w:trHeight w:val="268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48" w:lineRule="exact"/>
            </w:pPr>
            <w:r>
              <w:t>Results</w:t>
            </w:r>
            <w:r>
              <w:rPr>
                <w:spacing w:val="-2"/>
              </w:rPr>
              <w:t xml:space="preserve"> orientated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A/I</w:t>
            </w:r>
          </w:p>
        </w:tc>
      </w:tr>
      <w:tr w:rsidR="00E2599A" w:rsidTr="0033353B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8" w:lineRule="exact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t>creative</w:t>
            </w:r>
            <w:r>
              <w:rPr>
                <w:spacing w:val="-2"/>
              </w:rPr>
              <w:t xml:space="preserve"> </w:t>
            </w:r>
            <w:r>
              <w:t>thinking,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initiative</w:t>
            </w:r>
            <w:r>
              <w:rPr>
                <w:spacing w:val="-5"/>
              </w:rPr>
              <w:t xml:space="preserve"> and</w:t>
            </w:r>
          </w:p>
          <w:p w:rsidR="00E2599A" w:rsidRDefault="00765A54">
            <w:pPr>
              <w:pStyle w:val="TableParagraph"/>
              <w:spacing w:line="249" w:lineRule="exact"/>
            </w:pPr>
            <w:r>
              <w:t>finding</w:t>
            </w:r>
            <w:r>
              <w:rPr>
                <w:spacing w:val="-6"/>
              </w:rPr>
              <w:t xml:space="preserve"> </w:t>
            </w:r>
            <w:r>
              <w:t>practical</w:t>
            </w:r>
            <w:r>
              <w:rPr>
                <w:spacing w:val="-6"/>
              </w:rPr>
              <w:t xml:space="preserve"> </w:t>
            </w:r>
            <w:r>
              <w:t>solutions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8" w:lineRule="exact"/>
              <w:ind w:left="106"/>
            </w:pPr>
            <w:r>
              <w:t>I</w:t>
            </w:r>
          </w:p>
        </w:tc>
      </w:tr>
      <w:tr w:rsidR="00E2599A" w:rsidTr="0033353B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8" w:lineRule="exact"/>
            </w:pPr>
            <w:r>
              <w:t>Promote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wellbeing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adults</w:t>
            </w:r>
          </w:p>
          <w:p w:rsidR="00E2599A" w:rsidRDefault="00765A54">
            <w:pPr>
              <w:pStyle w:val="TableParagraph"/>
              <w:spacing w:line="249" w:lineRule="exact"/>
            </w:pPr>
            <w:r>
              <w:t>at risk and</w:t>
            </w:r>
            <w:r>
              <w:rPr>
                <w:spacing w:val="-4"/>
              </w:rPr>
              <w:t xml:space="preserve"> staff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8" w:lineRule="exact"/>
              <w:ind w:left="106"/>
            </w:pPr>
            <w:r>
              <w:t>A</w:t>
            </w:r>
          </w:p>
        </w:tc>
      </w:tr>
      <w:tr w:rsidR="00E2599A" w:rsidTr="0033353B">
        <w:trPr>
          <w:trHeight w:val="539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7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remain</w:t>
            </w:r>
            <w:r>
              <w:rPr>
                <w:spacing w:val="-6"/>
              </w:rPr>
              <w:t xml:space="preserve"> </w:t>
            </w:r>
            <w:r>
              <w:t>calm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when</w:t>
            </w:r>
          </w:p>
          <w:p w:rsidR="00E2599A" w:rsidRDefault="00765A54">
            <w:pPr>
              <w:pStyle w:val="TableParagraph"/>
              <w:spacing w:line="253" w:lineRule="exact"/>
            </w:pPr>
            <w:r>
              <w:t>under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pressure</w:t>
            </w:r>
          </w:p>
        </w:tc>
        <w:tc>
          <w:tcPr>
            <w:tcW w:w="4436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E2599A" w:rsidRDefault="00765A54">
            <w:pPr>
              <w:pStyle w:val="TableParagraph"/>
              <w:spacing w:line="268" w:lineRule="exact"/>
              <w:ind w:left="106"/>
            </w:pPr>
            <w:r>
              <w:t>I</w:t>
            </w:r>
          </w:p>
        </w:tc>
      </w:tr>
      <w:tr w:rsidR="0033353B" w:rsidTr="0033353B">
        <w:trPr>
          <w:trHeight w:val="539"/>
        </w:trPr>
        <w:tc>
          <w:tcPr>
            <w:tcW w:w="4931" w:type="dxa"/>
          </w:tcPr>
          <w:p w:rsidR="0033353B" w:rsidRDefault="0033353B">
            <w:pPr>
              <w:pStyle w:val="TableParagraph"/>
              <w:spacing w:line="267" w:lineRule="exact"/>
            </w:pPr>
            <w:r>
              <w:t>Commitment to developing self and others by sharing</w:t>
            </w:r>
            <w:r>
              <w:rPr>
                <w:spacing w:val="-7"/>
              </w:rPr>
              <w:t xml:space="preserve"> </w:t>
            </w:r>
            <w:r>
              <w:t>knowledge/expertise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keeping</w:t>
            </w:r>
            <w:r>
              <w:rPr>
                <w:spacing w:val="-8"/>
              </w:rPr>
              <w:t xml:space="preserve"> </w:t>
            </w:r>
            <w:r>
              <w:t>abreast</w:t>
            </w:r>
            <w:r>
              <w:rPr>
                <w:spacing w:val="-9"/>
              </w:rPr>
              <w:t xml:space="preserve"> </w:t>
            </w:r>
            <w:r>
              <w:t>of industry changes</w:t>
            </w:r>
          </w:p>
        </w:tc>
        <w:tc>
          <w:tcPr>
            <w:tcW w:w="4436" w:type="dxa"/>
          </w:tcPr>
          <w:p w:rsidR="0033353B" w:rsidRDefault="0033353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3353B" w:rsidRDefault="0033353B">
            <w:pPr>
              <w:pStyle w:val="TableParagraph"/>
              <w:spacing w:line="268" w:lineRule="exact"/>
              <w:ind w:left="106"/>
            </w:pPr>
            <w:r>
              <w:t>I</w:t>
            </w:r>
          </w:p>
        </w:tc>
      </w:tr>
    </w:tbl>
    <w:p w:rsidR="00E2599A" w:rsidRDefault="00E2599A">
      <w:pPr>
        <w:spacing w:line="268" w:lineRule="exact"/>
        <w:sectPr w:rsidR="00E2599A">
          <w:footerReference w:type="default" r:id="rId8"/>
          <w:type w:val="continuous"/>
          <w:pgSz w:w="11910" w:h="16840"/>
          <w:pgMar w:top="1400" w:right="20" w:bottom="2022" w:left="580" w:header="0" w:footer="100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7"/>
        <w:gridCol w:w="5695"/>
      </w:tblGrid>
      <w:tr w:rsidR="00E2599A" w:rsidTr="0033353B">
        <w:trPr>
          <w:trHeight w:val="268"/>
        </w:trPr>
        <w:tc>
          <w:tcPr>
            <w:tcW w:w="10642" w:type="dxa"/>
            <w:gridSpan w:val="2"/>
          </w:tcPr>
          <w:p w:rsidR="00E2599A" w:rsidRDefault="00765A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values</w:t>
            </w:r>
          </w:p>
        </w:tc>
      </w:tr>
      <w:tr w:rsidR="00E2599A" w:rsidTr="0033353B">
        <w:trPr>
          <w:trHeight w:val="806"/>
        </w:trPr>
        <w:tc>
          <w:tcPr>
            <w:tcW w:w="4947" w:type="dxa"/>
          </w:tcPr>
          <w:p w:rsidR="00E2599A" w:rsidRDefault="00765A5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Engaging</w:t>
            </w:r>
          </w:p>
          <w:p w:rsidR="00E2599A" w:rsidRDefault="00765A54">
            <w:pPr>
              <w:pStyle w:val="TableParagraph"/>
              <w:spacing w:line="270" w:lineRule="atLeast"/>
              <w:ind w:right="94"/>
              <w:rPr>
                <w:i/>
              </w:rPr>
            </w:pPr>
            <w:r>
              <w:rPr>
                <w:i/>
              </w:rPr>
              <w:t>We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listen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people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involve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people,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we are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honest and open</w:t>
            </w:r>
          </w:p>
        </w:tc>
        <w:tc>
          <w:tcPr>
            <w:tcW w:w="5695" w:type="dxa"/>
          </w:tcPr>
          <w:p w:rsidR="00E2599A" w:rsidRDefault="00765A54">
            <w:pPr>
              <w:pStyle w:val="TableParagraph"/>
              <w:spacing w:line="265" w:lineRule="exact"/>
              <w:ind w:left="125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responsibly</w:t>
            </w:r>
          </w:p>
          <w:p w:rsidR="00E2599A" w:rsidRDefault="00765A54">
            <w:pPr>
              <w:pStyle w:val="TableParagraph"/>
              <w:spacing w:line="270" w:lineRule="atLeast"/>
              <w:ind w:left="125" w:right="2315"/>
            </w:pPr>
            <w:r>
              <w:t>We</w:t>
            </w:r>
            <w:r>
              <w:rPr>
                <w:spacing w:val="-8"/>
              </w:rPr>
              <w:t xml:space="preserve"> </w:t>
            </w:r>
            <w:r>
              <w:t>appreciate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respect</w:t>
            </w:r>
            <w:r>
              <w:rPr>
                <w:spacing w:val="-10"/>
              </w:rPr>
              <w:t xml:space="preserve"> </w:t>
            </w:r>
            <w:r>
              <w:t>individuals We are welcoming and inclusive</w:t>
            </w:r>
          </w:p>
        </w:tc>
      </w:tr>
      <w:tr w:rsidR="00E2599A" w:rsidTr="0033353B">
        <w:trPr>
          <w:trHeight w:val="806"/>
        </w:trPr>
        <w:tc>
          <w:tcPr>
            <w:tcW w:w="4947" w:type="dxa"/>
          </w:tcPr>
          <w:p w:rsidR="00E2599A" w:rsidRDefault="00765A5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Enabling</w:t>
            </w:r>
          </w:p>
          <w:p w:rsidR="00E2599A" w:rsidRDefault="00765A54">
            <w:pPr>
              <w:pStyle w:val="TableParagraph"/>
              <w:spacing w:line="270" w:lineRule="atLeast"/>
              <w:ind w:right="94"/>
              <w:rPr>
                <w:i/>
              </w:rPr>
            </w:pPr>
            <w:r>
              <w:rPr>
                <w:i/>
              </w:rPr>
              <w:t>We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facilitate,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assist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support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make things happen</w:t>
            </w:r>
          </w:p>
        </w:tc>
        <w:tc>
          <w:tcPr>
            <w:tcW w:w="5695" w:type="dxa"/>
          </w:tcPr>
          <w:p w:rsidR="00E2599A" w:rsidRDefault="00765A54">
            <w:pPr>
              <w:pStyle w:val="TableParagraph"/>
              <w:ind w:left="125" w:right="1364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committed,</w:t>
            </w:r>
            <w:r>
              <w:rPr>
                <w:spacing w:val="-6"/>
              </w:rPr>
              <w:t xml:space="preserve"> </w:t>
            </w:r>
            <w:r>
              <w:t>passionate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hard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proofErr w:type="spellEnd"/>
            <w:r>
              <w:t xml:space="preserve"> We support to people make informed choices</w:t>
            </w:r>
          </w:p>
          <w:p w:rsidR="00E2599A" w:rsidRDefault="00765A54">
            <w:pPr>
              <w:pStyle w:val="TableParagraph"/>
              <w:spacing w:line="252" w:lineRule="exact"/>
              <w:ind w:left="125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2"/>
              </w:rPr>
              <w:t xml:space="preserve"> </w:t>
            </w:r>
            <w:r>
              <w:t>upon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excellence</w:t>
            </w:r>
          </w:p>
        </w:tc>
      </w:tr>
      <w:tr w:rsidR="00E2599A" w:rsidTr="0033353B">
        <w:trPr>
          <w:trHeight w:val="806"/>
        </w:trPr>
        <w:tc>
          <w:tcPr>
            <w:tcW w:w="4947" w:type="dxa"/>
          </w:tcPr>
          <w:p w:rsidR="00E2599A" w:rsidRDefault="00765A5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Empowering</w:t>
            </w:r>
          </w:p>
          <w:p w:rsidR="00E2599A" w:rsidRDefault="00765A54">
            <w:pPr>
              <w:pStyle w:val="TableParagraph"/>
              <w:spacing w:line="270" w:lineRule="atLeast"/>
              <w:ind w:right="94"/>
              <w:rPr>
                <w:i/>
              </w:rPr>
            </w:pPr>
            <w:r>
              <w:rPr>
                <w:i/>
              </w:rPr>
              <w:t>We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inspire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encourage,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supporting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people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 take control</w:t>
            </w:r>
          </w:p>
        </w:tc>
        <w:tc>
          <w:tcPr>
            <w:tcW w:w="5695" w:type="dxa"/>
          </w:tcPr>
          <w:p w:rsidR="00E2599A" w:rsidRDefault="00765A54">
            <w:pPr>
              <w:pStyle w:val="TableParagraph"/>
              <w:spacing w:line="265" w:lineRule="exact"/>
              <w:ind w:left="125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flexible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creative</w:t>
            </w:r>
          </w:p>
          <w:p w:rsidR="00E2599A" w:rsidRDefault="00765A54">
            <w:pPr>
              <w:pStyle w:val="TableParagraph"/>
              <w:spacing w:before="1"/>
              <w:ind w:left="125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learn,</w:t>
            </w:r>
            <w:r>
              <w:rPr>
                <w:spacing w:val="-3"/>
              </w:rPr>
              <w:t xml:space="preserve"> </w:t>
            </w:r>
            <w:r>
              <w:t>question,</w:t>
            </w:r>
            <w:r>
              <w:rPr>
                <w:spacing w:val="-3"/>
              </w:rPr>
              <w:t xml:space="preserve"> </w:t>
            </w:r>
            <w:r>
              <w:t>challenge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reflect</w:t>
            </w:r>
          </w:p>
        </w:tc>
      </w:tr>
      <w:tr w:rsidR="00E2599A" w:rsidTr="0033353B">
        <w:trPr>
          <w:trHeight w:val="268"/>
        </w:trPr>
        <w:tc>
          <w:tcPr>
            <w:tcW w:w="10642" w:type="dxa"/>
            <w:gridSpan w:val="2"/>
          </w:tcPr>
          <w:p w:rsidR="00E2599A" w:rsidRDefault="00765A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Safeguarding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statement</w:t>
            </w:r>
          </w:p>
        </w:tc>
      </w:tr>
      <w:tr w:rsidR="00E2599A" w:rsidTr="0033353B">
        <w:trPr>
          <w:trHeight w:val="805"/>
        </w:trPr>
        <w:tc>
          <w:tcPr>
            <w:tcW w:w="10642" w:type="dxa"/>
            <w:gridSpan w:val="2"/>
          </w:tcPr>
          <w:p w:rsidR="00E2599A" w:rsidRDefault="00765A54">
            <w:pPr>
              <w:pStyle w:val="TableParagraph"/>
            </w:pPr>
            <w:r>
              <w:rPr>
                <w:color w:val="252525"/>
              </w:rPr>
              <w:t>Outward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is</w:t>
            </w:r>
            <w:r>
              <w:rPr>
                <w:color w:val="252525"/>
                <w:spacing w:val="27"/>
              </w:rPr>
              <w:t xml:space="preserve"> </w:t>
            </w:r>
            <w:r>
              <w:rPr>
                <w:color w:val="252525"/>
              </w:rPr>
              <w:t>committed</w:t>
            </w:r>
            <w:r>
              <w:rPr>
                <w:color w:val="252525"/>
                <w:spacing w:val="27"/>
              </w:rPr>
              <w:t xml:space="preserve"> </w:t>
            </w:r>
            <w:r>
              <w:rPr>
                <w:color w:val="252525"/>
              </w:rPr>
              <w:t>to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safeguarding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promoting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welfare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24"/>
              </w:rPr>
              <w:t xml:space="preserve"> </w:t>
            </w:r>
            <w:r>
              <w:rPr>
                <w:color w:val="252525"/>
              </w:rPr>
              <w:t>adults</w:t>
            </w:r>
            <w:r>
              <w:rPr>
                <w:color w:val="252525"/>
                <w:spacing w:val="27"/>
              </w:rPr>
              <w:t xml:space="preserve"> </w:t>
            </w:r>
            <w:r>
              <w:rPr>
                <w:color w:val="252525"/>
              </w:rPr>
              <w:t>at</w:t>
            </w:r>
            <w:r>
              <w:rPr>
                <w:color w:val="252525"/>
                <w:spacing w:val="28"/>
              </w:rPr>
              <w:t xml:space="preserve"> </w:t>
            </w:r>
            <w:r>
              <w:rPr>
                <w:color w:val="252525"/>
              </w:rPr>
              <w:t>risk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24"/>
              </w:rPr>
              <w:t xml:space="preserve"> </w:t>
            </w:r>
            <w:r>
              <w:rPr>
                <w:color w:val="252525"/>
              </w:rPr>
              <w:t>expects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all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staff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to</w:t>
            </w:r>
            <w:r>
              <w:rPr>
                <w:color w:val="252525"/>
                <w:spacing w:val="28"/>
              </w:rPr>
              <w:t xml:space="preserve"> </w:t>
            </w:r>
            <w:r>
              <w:rPr>
                <w:color w:val="252525"/>
              </w:rPr>
              <w:t>share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this commitment.</w:t>
            </w:r>
            <w:r>
              <w:rPr>
                <w:color w:val="252525"/>
                <w:spacing w:val="55"/>
              </w:rPr>
              <w:t xml:space="preserve"> </w:t>
            </w:r>
            <w:r>
              <w:rPr>
                <w:color w:val="252525"/>
              </w:rPr>
              <w:t>If</w:t>
            </w:r>
            <w:r>
              <w:rPr>
                <w:color w:val="252525"/>
                <w:spacing w:val="9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10"/>
              </w:rPr>
              <w:t xml:space="preserve"> </w:t>
            </w:r>
            <w:r>
              <w:rPr>
                <w:color w:val="252525"/>
              </w:rPr>
              <w:t>post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you</w:t>
            </w:r>
            <w:r>
              <w:rPr>
                <w:color w:val="252525"/>
                <w:spacing w:val="9"/>
              </w:rPr>
              <w:t xml:space="preserve"> </w:t>
            </w:r>
            <w:r>
              <w:rPr>
                <w:color w:val="252525"/>
              </w:rPr>
              <w:t>apply</w:t>
            </w:r>
            <w:r>
              <w:rPr>
                <w:color w:val="252525"/>
                <w:spacing w:val="7"/>
              </w:rPr>
              <w:t xml:space="preserve"> </w:t>
            </w:r>
            <w:r>
              <w:rPr>
                <w:color w:val="252525"/>
              </w:rPr>
              <w:t>for</w:t>
            </w:r>
            <w:r>
              <w:rPr>
                <w:color w:val="252525"/>
                <w:spacing w:val="7"/>
              </w:rPr>
              <w:t xml:space="preserve"> </w:t>
            </w:r>
            <w:r>
              <w:rPr>
                <w:color w:val="252525"/>
              </w:rPr>
              <w:t>involves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working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with</w:t>
            </w:r>
            <w:r>
              <w:rPr>
                <w:color w:val="252525"/>
                <w:spacing w:val="7"/>
              </w:rPr>
              <w:t xml:space="preserve"> </w:t>
            </w:r>
            <w:r>
              <w:rPr>
                <w:color w:val="252525"/>
              </w:rPr>
              <w:t>or</w:t>
            </w:r>
            <w:r>
              <w:rPr>
                <w:color w:val="252525"/>
                <w:spacing w:val="10"/>
              </w:rPr>
              <w:t xml:space="preserve"> </w:t>
            </w:r>
            <w:r>
              <w:rPr>
                <w:color w:val="252525"/>
              </w:rPr>
              <w:t>having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access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to</w:t>
            </w:r>
            <w:r>
              <w:rPr>
                <w:color w:val="252525"/>
                <w:spacing w:val="11"/>
              </w:rPr>
              <w:t xml:space="preserve"> </w:t>
            </w:r>
            <w:r>
              <w:rPr>
                <w:color w:val="252525"/>
              </w:rPr>
              <w:t>adults</w:t>
            </w:r>
            <w:r>
              <w:rPr>
                <w:color w:val="252525"/>
                <w:spacing w:val="7"/>
              </w:rPr>
              <w:t xml:space="preserve"> </w:t>
            </w:r>
            <w:r>
              <w:rPr>
                <w:color w:val="252525"/>
              </w:rPr>
              <w:t>at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risk</w:t>
            </w:r>
            <w:r>
              <w:rPr>
                <w:color w:val="252525"/>
                <w:spacing w:val="7"/>
              </w:rPr>
              <w:t xml:space="preserve"> </w:t>
            </w:r>
            <w:r>
              <w:rPr>
                <w:color w:val="252525"/>
              </w:rPr>
              <w:t>and/or</w:t>
            </w:r>
            <w:r>
              <w:rPr>
                <w:color w:val="252525"/>
                <w:spacing w:val="9"/>
              </w:rPr>
              <w:t xml:space="preserve"> </w:t>
            </w:r>
            <w:r>
              <w:rPr>
                <w:color w:val="252525"/>
              </w:rPr>
              <w:t>their</w:t>
            </w:r>
            <w:r>
              <w:rPr>
                <w:color w:val="252525"/>
                <w:spacing w:val="10"/>
              </w:rPr>
              <w:t xml:space="preserve"> </w:t>
            </w:r>
            <w:r>
              <w:rPr>
                <w:color w:val="252525"/>
              </w:rPr>
              <w:t>records,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  <w:spacing w:val="-5"/>
              </w:rPr>
              <w:t>we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rPr>
                <w:color w:val="252525"/>
              </w:rPr>
              <w:t>will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require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an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Enhanced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Disclosure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from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Disclosure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Barring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Services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for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successful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2"/>
              </w:rPr>
              <w:t>candidates.</w:t>
            </w:r>
          </w:p>
        </w:tc>
      </w:tr>
    </w:tbl>
    <w:p w:rsidR="0086157D" w:rsidRDefault="0086157D"/>
    <w:sectPr w:rsidR="0086157D">
      <w:type w:val="continuous"/>
      <w:pgSz w:w="11910" w:h="16840"/>
      <w:pgMar w:top="1400" w:right="20" w:bottom="1200" w:left="5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57D" w:rsidRDefault="00765A54">
      <w:r>
        <w:separator/>
      </w:r>
    </w:p>
  </w:endnote>
  <w:endnote w:type="continuationSeparator" w:id="0">
    <w:p w:rsidR="0086157D" w:rsidRDefault="0076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99A" w:rsidRDefault="00765A54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99A" w:rsidRDefault="00765A54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353B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9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" filled="f" stroked="f">
              <v:textbox inset="0,0,0,0">
                <w:txbxContent>
                  <w:p w:rsidR="00E2599A" w:rsidRDefault="00765A54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3353B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57D" w:rsidRDefault="00765A54">
      <w:r>
        <w:separator/>
      </w:r>
    </w:p>
  </w:footnote>
  <w:footnote w:type="continuationSeparator" w:id="0">
    <w:p w:rsidR="0086157D" w:rsidRDefault="0076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48DC"/>
    <w:multiLevelType w:val="hybridMultilevel"/>
    <w:tmpl w:val="E910C684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08D15D47"/>
    <w:multiLevelType w:val="hybridMultilevel"/>
    <w:tmpl w:val="2C2047BC"/>
    <w:lvl w:ilvl="0" w:tplc="1E1689DE">
      <w:numFmt w:val="bullet"/>
      <w:lvlText w:val=""/>
      <w:lvlJc w:val="left"/>
      <w:pPr>
        <w:ind w:left="56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E0C522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5D82954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E8827F62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38F6C584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0AE2C030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A33CAEA6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B82E3E2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9912DD10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0CBF2F30"/>
    <w:multiLevelType w:val="hybridMultilevel"/>
    <w:tmpl w:val="F64ECC8C"/>
    <w:lvl w:ilvl="0" w:tplc="D26AA65E">
      <w:numFmt w:val="bullet"/>
      <w:lvlText w:val=""/>
      <w:lvlJc w:val="left"/>
      <w:pPr>
        <w:ind w:left="56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E422B86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08F88F04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29D88E08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4D24AEE8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9698DFB4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7824881E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66320AC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BE12429E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391D589D"/>
    <w:multiLevelType w:val="hybridMultilevel"/>
    <w:tmpl w:val="7924C5CA"/>
    <w:lvl w:ilvl="0" w:tplc="8E864CC4">
      <w:numFmt w:val="bullet"/>
      <w:lvlText w:val="•"/>
      <w:lvlJc w:val="left"/>
      <w:pPr>
        <w:ind w:left="568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6F61FBA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833CF2EE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201643C4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26946C54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667C2FB4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78BA0158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E920FADE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D4AC575A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3BCB1CE0"/>
    <w:multiLevelType w:val="hybridMultilevel"/>
    <w:tmpl w:val="CE0E797A"/>
    <w:lvl w:ilvl="0" w:tplc="9F3C72B2">
      <w:numFmt w:val="bullet"/>
      <w:lvlText w:val="•"/>
      <w:lvlJc w:val="left"/>
      <w:pPr>
        <w:ind w:left="568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C44054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544F0B6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1890B84E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0540CCB2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607AAFC8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F94C7FBA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6FE4DA1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FAA2B992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54894C63"/>
    <w:multiLevelType w:val="hybridMultilevel"/>
    <w:tmpl w:val="6046CDE2"/>
    <w:lvl w:ilvl="0" w:tplc="09F68FE0">
      <w:numFmt w:val="bullet"/>
      <w:lvlText w:val=""/>
      <w:lvlJc w:val="left"/>
      <w:pPr>
        <w:ind w:left="56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9806E8A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03CF324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2E48CB04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D968FDA8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C9EAC606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4B2EA638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1C4C0F8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028E5374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5DCD4A76"/>
    <w:multiLevelType w:val="hybridMultilevel"/>
    <w:tmpl w:val="A626843E"/>
    <w:lvl w:ilvl="0" w:tplc="E5AA384E">
      <w:numFmt w:val="bullet"/>
      <w:lvlText w:val=""/>
      <w:lvlJc w:val="left"/>
      <w:pPr>
        <w:ind w:left="56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CEDCC6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AAA3490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C08676C0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0FB28758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C29A0636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A3046852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AA3E99AE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32A8B936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A"/>
    <w:rsid w:val="0001540F"/>
    <w:rsid w:val="00055616"/>
    <w:rsid w:val="000E5B7E"/>
    <w:rsid w:val="00107DB4"/>
    <w:rsid w:val="0033353B"/>
    <w:rsid w:val="00544932"/>
    <w:rsid w:val="00572579"/>
    <w:rsid w:val="005A358E"/>
    <w:rsid w:val="006763CC"/>
    <w:rsid w:val="006F38A4"/>
    <w:rsid w:val="007033FA"/>
    <w:rsid w:val="00765A54"/>
    <w:rsid w:val="0084620A"/>
    <w:rsid w:val="0086157D"/>
    <w:rsid w:val="008965F4"/>
    <w:rsid w:val="008F6495"/>
    <w:rsid w:val="00B16C5B"/>
    <w:rsid w:val="00BF37D0"/>
    <w:rsid w:val="00C04EA5"/>
    <w:rsid w:val="00E2599A"/>
    <w:rsid w:val="00E84CA2"/>
    <w:rsid w:val="00F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2978D38-410E-4B97-A7EF-E7EC37A3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3" w:hanging="42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D0B10568.dotm</Template>
  <TotalTime>16</TotalTime>
  <Pages>5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</dc:creator>
  <cp:lastModifiedBy>Matthew White</cp:lastModifiedBy>
  <cp:revision>5</cp:revision>
  <dcterms:created xsi:type="dcterms:W3CDTF">2023-02-28T15:24:00Z</dcterms:created>
  <dcterms:modified xsi:type="dcterms:W3CDTF">2023-10-10T14:03:00Z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2023-01-10T00:00:00Z</vt:filetime>
  </property>
  <property fmtid="{D5CDD505-2E9C-101B-9397-08002B2CF9AE}" pid="5" name="Producer">
    <vt:lpwstr>Microsoft® Word 2013</vt:lpwstr>
  </property>
</Properties>
</file>