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65AC8" w:rsidRPr="002E7E59" w:rsidRDefault="00265AC8" w:rsidP="00265AC8">
      <w:pPr>
        <w:spacing w:after="0" w:line="240" w:lineRule="auto"/>
        <w:rPr>
          <w:rFonts w:ascii="Calibri" w:eastAsia="Times New Roman" w:hAnsi="Calibri" w:cs="Times New Roman"/>
          <w:b/>
          <w:sz w:val="24"/>
          <w:szCs w:val="24"/>
          <w:lang w:eastAsia="en-GB"/>
        </w:rPr>
      </w:pPr>
      <w:bookmarkStart w:id="0" w:name="OLE_LINK1"/>
      <w:bookmarkStart w:id="1" w:name="OLE_LINK2"/>
      <w:bookmarkStart w:id="2" w:name="OLE_LINK3"/>
      <w:r>
        <w:rPr>
          <w:rFonts w:ascii="Times New Roman" w:eastAsia="Times New Roman" w:hAnsi="Times New Roman" w:cs="Times New Roman"/>
          <w:noProof/>
          <w:sz w:val="24"/>
          <w:szCs w:val="24"/>
          <w:lang w:eastAsia="en-GB"/>
        </w:rPr>
        <w:drawing>
          <wp:inline distT="0" distB="0" distL="0" distR="0" wp14:anchorId="12E52B8F" wp14:editId="7CC4D58D">
            <wp:extent cx="914400" cy="438150"/>
            <wp:effectExtent l="0" t="0" r="0" b="0"/>
            <wp:docPr id="6" name="Picture 6" descr="Outward logo April 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Outward logo April 0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14400" cy="438150"/>
                    </a:xfrm>
                    <a:prstGeom prst="rect">
                      <a:avLst/>
                    </a:prstGeom>
                    <a:noFill/>
                    <a:ln>
                      <a:noFill/>
                    </a:ln>
                  </pic:spPr>
                </pic:pic>
              </a:graphicData>
            </a:graphic>
          </wp:inline>
        </w:drawing>
      </w:r>
      <w:bookmarkEnd w:id="0"/>
      <w:bookmarkEnd w:id="1"/>
      <w:bookmarkEnd w:id="2"/>
    </w:p>
    <w:tbl>
      <w:tblPr>
        <w:tblW w:w="10656"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16"/>
        <w:gridCol w:w="5240"/>
      </w:tblGrid>
      <w:tr w:rsidR="00265AC8" w:rsidRPr="002E7E59" w:rsidTr="00641D0C">
        <w:trPr>
          <w:trHeight w:val="152"/>
        </w:trPr>
        <w:tc>
          <w:tcPr>
            <w:tcW w:w="10656" w:type="dxa"/>
            <w:gridSpan w:val="2"/>
            <w:shd w:val="clear" w:color="auto" w:fill="auto"/>
          </w:tcPr>
          <w:p w:rsidR="00785FE0" w:rsidRPr="00785FE0" w:rsidRDefault="00610655" w:rsidP="000507EB">
            <w:pPr>
              <w:spacing w:after="0" w:line="240" w:lineRule="auto"/>
              <w:jc w:val="center"/>
              <w:rPr>
                <w:rFonts w:ascii="Calibri" w:eastAsia="Times New Roman" w:hAnsi="Calibri" w:cs="Arial"/>
                <w:b/>
                <w:bCs/>
                <w:sz w:val="24"/>
                <w:szCs w:val="30"/>
                <w:lang w:eastAsia="en-GB"/>
              </w:rPr>
            </w:pPr>
            <w:r w:rsidRPr="00785FE0">
              <w:rPr>
                <w:rFonts w:ascii="Calibri" w:eastAsia="Times New Roman" w:hAnsi="Calibri" w:cs="Arial"/>
                <w:b/>
                <w:bCs/>
                <w:sz w:val="24"/>
                <w:szCs w:val="30"/>
                <w:lang w:eastAsia="en-GB"/>
              </w:rPr>
              <w:t>Deputy Manager</w:t>
            </w:r>
            <w:r w:rsidR="00BA27E5" w:rsidRPr="00785FE0">
              <w:rPr>
                <w:rFonts w:ascii="Calibri" w:eastAsia="Times New Roman" w:hAnsi="Calibri" w:cs="Arial"/>
                <w:b/>
                <w:bCs/>
                <w:sz w:val="24"/>
                <w:szCs w:val="30"/>
                <w:lang w:eastAsia="en-GB"/>
              </w:rPr>
              <w:t xml:space="preserve"> </w:t>
            </w:r>
          </w:p>
          <w:p w:rsidR="00265AC8" w:rsidRPr="002E7E59" w:rsidRDefault="00BA27E5" w:rsidP="000507EB">
            <w:pPr>
              <w:spacing w:after="0" w:line="240" w:lineRule="auto"/>
              <w:jc w:val="center"/>
              <w:rPr>
                <w:rFonts w:ascii="Calibri" w:eastAsia="Times New Roman" w:hAnsi="Calibri" w:cs="Times New Roman"/>
                <w:b/>
                <w:sz w:val="24"/>
                <w:szCs w:val="24"/>
                <w:lang w:eastAsia="en-GB"/>
              </w:rPr>
            </w:pPr>
            <w:r w:rsidRPr="00785FE0">
              <w:rPr>
                <w:rFonts w:ascii="Calibri" w:eastAsia="Times New Roman" w:hAnsi="Calibri" w:cs="Arial"/>
                <w:b/>
                <w:bCs/>
                <w:sz w:val="24"/>
                <w:szCs w:val="30"/>
                <w:lang w:eastAsia="en-GB"/>
              </w:rPr>
              <w:t>– ASC services</w:t>
            </w:r>
          </w:p>
        </w:tc>
      </w:tr>
      <w:tr w:rsidR="00265AC8" w:rsidRPr="002E7E59" w:rsidTr="00641D0C">
        <w:trPr>
          <w:trHeight w:val="152"/>
        </w:trPr>
        <w:tc>
          <w:tcPr>
            <w:tcW w:w="5416" w:type="dxa"/>
            <w:shd w:val="clear" w:color="auto" w:fill="auto"/>
          </w:tcPr>
          <w:p w:rsidR="00265AC8" w:rsidRPr="002E7E59" w:rsidRDefault="00265AC8" w:rsidP="000507EB">
            <w:pPr>
              <w:spacing w:after="0" w:line="240" w:lineRule="auto"/>
              <w:rPr>
                <w:rFonts w:ascii="Calibri" w:eastAsia="Times New Roman" w:hAnsi="Calibri" w:cs="Times New Roman"/>
                <w:lang w:eastAsia="en-GB"/>
              </w:rPr>
            </w:pPr>
            <w:r w:rsidRPr="002E7E59">
              <w:rPr>
                <w:rFonts w:ascii="Calibri" w:eastAsia="Times New Roman" w:hAnsi="Calibri" w:cs="Times New Roman"/>
                <w:b/>
                <w:lang w:eastAsia="en-GB"/>
              </w:rPr>
              <w:t>Department:</w:t>
            </w:r>
            <w:r w:rsidRPr="002E7E59">
              <w:rPr>
                <w:rFonts w:ascii="Calibri" w:eastAsia="Times New Roman" w:hAnsi="Calibri" w:cs="Times New Roman"/>
                <w:lang w:eastAsia="en-GB"/>
              </w:rPr>
              <w:t xml:space="preserve"> Care &amp; Support</w:t>
            </w:r>
          </w:p>
          <w:p w:rsidR="00265AC8" w:rsidRPr="002E7E59" w:rsidRDefault="00265AC8" w:rsidP="000507EB">
            <w:pPr>
              <w:spacing w:after="0" w:line="240" w:lineRule="auto"/>
              <w:rPr>
                <w:rFonts w:ascii="Calibri" w:eastAsia="Times New Roman" w:hAnsi="Calibri" w:cs="Times New Roman"/>
                <w:lang w:eastAsia="en-GB"/>
              </w:rPr>
            </w:pPr>
          </w:p>
        </w:tc>
        <w:tc>
          <w:tcPr>
            <w:tcW w:w="5240" w:type="dxa"/>
            <w:shd w:val="clear" w:color="auto" w:fill="auto"/>
          </w:tcPr>
          <w:p w:rsidR="00610655" w:rsidRPr="00770608" w:rsidRDefault="00265AC8" w:rsidP="00610655">
            <w:pPr>
              <w:spacing w:after="0" w:line="240" w:lineRule="auto"/>
              <w:rPr>
                <w:rFonts w:ascii="Calibri" w:eastAsia="Times New Roman" w:hAnsi="Calibri" w:cs="Arial"/>
                <w:sz w:val="18"/>
                <w:szCs w:val="18"/>
                <w:lang w:eastAsia="en-GB"/>
              </w:rPr>
            </w:pPr>
            <w:r w:rsidRPr="002E7E59">
              <w:rPr>
                <w:rFonts w:ascii="Calibri" w:eastAsia="Times New Roman" w:hAnsi="Calibri" w:cs="Times New Roman"/>
                <w:b/>
                <w:lang w:eastAsia="en-GB"/>
              </w:rPr>
              <w:t>Reports to:</w:t>
            </w:r>
            <w:r w:rsidRPr="002E7E59">
              <w:rPr>
                <w:rFonts w:ascii="Calibri" w:eastAsia="Times New Roman" w:hAnsi="Calibri" w:cs="Times New Roman"/>
                <w:lang w:eastAsia="en-GB"/>
              </w:rPr>
              <w:t xml:space="preserve"> </w:t>
            </w:r>
            <w:r w:rsidR="00610655" w:rsidRPr="00610655">
              <w:rPr>
                <w:rFonts w:ascii="Calibri" w:eastAsia="Times New Roman" w:hAnsi="Calibri" w:cs="Arial"/>
                <w:lang w:eastAsia="en-GB"/>
              </w:rPr>
              <w:t>Team Manager or Area Manager</w:t>
            </w:r>
          </w:p>
          <w:p w:rsidR="00265AC8" w:rsidRPr="002E7E59" w:rsidRDefault="00265AC8" w:rsidP="0079020B">
            <w:pPr>
              <w:spacing w:after="0" w:line="240" w:lineRule="auto"/>
              <w:rPr>
                <w:rFonts w:ascii="Calibri" w:eastAsia="Times New Roman" w:hAnsi="Calibri" w:cs="Times New Roman"/>
                <w:lang w:eastAsia="en-GB"/>
              </w:rPr>
            </w:pPr>
          </w:p>
        </w:tc>
      </w:tr>
      <w:tr w:rsidR="00265AC8" w:rsidRPr="002E7E59" w:rsidTr="00641D0C">
        <w:trPr>
          <w:trHeight w:val="436"/>
        </w:trPr>
        <w:tc>
          <w:tcPr>
            <w:tcW w:w="10656" w:type="dxa"/>
            <w:gridSpan w:val="2"/>
            <w:shd w:val="clear" w:color="auto" w:fill="auto"/>
          </w:tcPr>
          <w:p w:rsidR="00265AC8" w:rsidRDefault="00265AC8" w:rsidP="000507EB">
            <w:pPr>
              <w:spacing w:after="0" w:line="240" w:lineRule="auto"/>
              <w:rPr>
                <w:rFonts w:ascii="Calibri" w:eastAsia="Times New Roman" w:hAnsi="Calibri" w:cs="Times New Roman"/>
                <w:lang w:eastAsia="en-GB"/>
              </w:rPr>
            </w:pPr>
            <w:r w:rsidRPr="002E7E59">
              <w:rPr>
                <w:rFonts w:ascii="Calibri" w:eastAsia="Times New Roman" w:hAnsi="Calibri" w:cs="Times New Roman"/>
                <w:b/>
                <w:lang w:eastAsia="en-GB"/>
              </w:rPr>
              <w:t xml:space="preserve">Direct Reports: </w:t>
            </w:r>
            <w:r w:rsidRPr="002E7E59">
              <w:rPr>
                <w:rFonts w:ascii="Calibri" w:eastAsia="Times New Roman" w:hAnsi="Calibri" w:cs="Times New Roman"/>
                <w:lang w:eastAsia="en-GB"/>
              </w:rPr>
              <w:t>n/a</w:t>
            </w:r>
            <w:r w:rsidR="002B5F79">
              <w:rPr>
                <w:rFonts w:ascii="Calibri" w:eastAsia="Times New Roman" w:hAnsi="Calibri" w:cs="Times New Roman"/>
                <w:lang w:eastAsia="en-GB"/>
              </w:rPr>
              <w:t>/TBC</w:t>
            </w:r>
          </w:p>
          <w:p w:rsidR="00641D0C" w:rsidRPr="00641D0C" w:rsidRDefault="00641D0C" w:rsidP="000507EB">
            <w:pPr>
              <w:spacing w:after="0" w:line="240" w:lineRule="auto"/>
              <w:rPr>
                <w:rFonts w:ascii="Calibri" w:eastAsia="Times New Roman" w:hAnsi="Calibri" w:cs="Times New Roman"/>
                <w:lang w:eastAsia="en-GB"/>
              </w:rPr>
            </w:pPr>
          </w:p>
        </w:tc>
      </w:tr>
      <w:tr w:rsidR="00265AC8" w:rsidRPr="002E7E59" w:rsidTr="00641D0C">
        <w:trPr>
          <w:trHeight w:val="1408"/>
        </w:trPr>
        <w:tc>
          <w:tcPr>
            <w:tcW w:w="10656" w:type="dxa"/>
            <w:gridSpan w:val="2"/>
            <w:shd w:val="clear" w:color="auto" w:fill="auto"/>
          </w:tcPr>
          <w:p w:rsidR="00641D0C" w:rsidRPr="00CC4C64" w:rsidRDefault="00641D0C" w:rsidP="00641D0C">
            <w:pPr>
              <w:spacing w:after="0" w:line="240" w:lineRule="auto"/>
              <w:contextualSpacing/>
              <w:rPr>
                <w:rFonts w:ascii="Calibri" w:eastAsia="Times New Roman" w:hAnsi="Calibri" w:cs="Arial"/>
                <w:b/>
                <w:color w:val="000000" w:themeColor="text1"/>
                <w:lang w:eastAsia="en-GB"/>
              </w:rPr>
            </w:pPr>
            <w:r w:rsidRPr="00CC4C64">
              <w:rPr>
                <w:rFonts w:ascii="Calibri" w:eastAsia="Times New Roman" w:hAnsi="Calibri" w:cs="Arial"/>
                <w:b/>
                <w:color w:val="000000" w:themeColor="text1"/>
                <w:lang w:eastAsia="en-GB"/>
              </w:rPr>
              <w:t>Main purpose of the Job</w:t>
            </w:r>
          </w:p>
          <w:p w:rsidR="00641D0C" w:rsidRPr="00CC4C64" w:rsidRDefault="00641D0C" w:rsidP="00641D0C">
            <w:pPr>
              <w:numPr>
                <w:ilvl w:val="0"/>
                <w:numId w:val="3"/>
              </w:numPr>
              <w:spacing w:after="0" w:line="240" w:lineRule="auto"/>
              <w:contextualSpacing/>
              <w:rPr>
                <w:rFonts w:ascii="Calibri" w:eastAsia="Times New Roman" w:hAnsi="Calibri" w:cs="Arial"/>
                <w:color w:val="000000" w:themeColor="text1"/>
                <w:lang w:eastAsia="en-GB"/>
              </w:rPr>
            </w:pPr>
            <w:r w:rsidRPr="00CC4C64">
              <w:rPr>
                <w:rFonts w:ascii="Calibri" w:eastAsia="Times New Roman" w:hAnsi="Calibri" w:cs="Arial"/>
                <w:color w:val="000000" w:themeColor="text1"/>
                <w:lang w:eastAsia="en-GB"/>
              </w:rPr>
              <w:t>To engage, enable and empower our customers to support them to live the life they choose</w:t>
            </w:r>
          </w:p>
          <w:p w:rsidR="004A65DE" w:rsidRPr="00CC4C64" w:rsidRDefault="004A65DE" w:rsidP="00641D0C">
            <w:pPr>
              <w:numPr>
                <w:ilvl w:val="0"/>
                <w:numId w:val="3"/>
              </w:numPr>
              <w:spacing w:after="0" w:line="240" w:lineRule="auto"/>
              <w:contextualSpacing/>
              <w:rPr>
                <w:rFonts w:ascii="Calibri" w:eastAsia="Times New Roman" w:hAnsi="Calibri" w:cs="Arial"/>
                <w:color w:val="000000" w:themeColor="text1"/>
                <w:lang w:eastAsia="en-GB"/>
              </w:rPr>
            </w:pPr>
            <w:r w:rsidRPr="00CC4C64">
              <w:rPr>
                <w:rFonts w:ascii="Calibri" w:eastAsia="Times New Roman" w:hAnsi="Calibri" w:cs="Arial"/>
                <w:color w:val="000000" w:themeColor="text1"/>
                <w:lang w:eastAsia="en-GB"/>
              </w:rPr>
              <w:t>Understand what’s important to the people we support by engaging, enabling and empowering them to have a good quality of  life, and developing this understanding in the staff teams you manage</w:t>
            </w:r>
          </w:p>
          <w:p w:rsidR="00BA27E5" w:rsidRPr="00CC4C64" w:rsidRDefault="00BA27E5" w:rsidP="00BA27E5">
            <w:pPr>
              <w:pStyle w:val="ListParagraph"/>
              <w:widowControl w:val="0"/>
              <w:numPr>
                <w:ilvl w:val="0"/>
                <w:numId w:val="6"/>
              </w:numPr>
              <w:autoSpaceDE w:val="0"/>
              <w:autoSpaceDN w:val="0"/>
              <w:spacing w:after="0" w:line="240" w:lineRule="auto"/>
              <w:contextualSpacing w:val="0"/>
              <w:rPr>
                <w:color w:val="000000" w:themeColor="text1"/>
              </w:rPr>
            </w:pPr>
            <w:r w:rsidRPr="00CC4C64">
              <w:rPr>
                <w:rFonts w:ascii="Calibri" w:eastAsia="Times New Roman" w:hAnsi="Calibri" w:cs="Arial"/>
                <w:color w:val="000000" w:themeColor="text1"/>
                <w:lang w:eastAsia="en-GB"/>
              </w:rPr>
              <w:t xml:space="preserve">To support the team manager in embedding </w:t>
            </w:r>
            <w:r w:rsidRPr="00CC4C64">
              <w:rPr>
                <w:color w:val="000000" w:themeColor="text1"/>
              </w:rPr>
              <w:t>principles of PBS in services</w:t>
            </w:r>
          </w:p>
          <w:p w:rsidR="00641D0C" w:rsidRPr="00CC4C64" w:rsidRDefault="00641D0C" w:rsidP="00641D0C">
            <w:pPr>
              <w:spacing w:after="0" w:line="240" w:lineRule="auto"/>
              <w:contextualSpacing/>
              <w:rPr>
                <w:rFonts w:ascii="Calibri" w:eastAsia="Times New Roman" w:hAnsi="Calibri" w:cs="Arial"/>
                <w:color w:val="000000" w:themeColor="text1"/>
                <w:lang w:eastAsia="en-GB"/>
              </w:rPr>
            </w:pPr>
          </w:p>
          <w:p w:rsidR="00641D0C" w:rsidRPr="00CC4C64" w:rsidRDefault="00641D0C" w:rsidP="00641D0C">
            <w:pPr>
              <w:spacing w:after="0" w:line="240" w:lineRule="auto"/>
              <w:contextualSpacing/>
              <w:rPr>
                <w:rFonts w:ascii="Calibri" w:eastAsia="Times New Roman" w:hAnsi="Calibri" w:cs="Arial"/>
                <w:b/>
                <w:color w:val="000000" w:themeColor="text1"/>
                <w:lang w:eastAsia="en-GB"/>
              </w:rPr>
            </w:pPr>
            <w:r w:rsidRPr="00CC4C64">
              <w:rPr>
                <w:rFonts w:ascii="Calibri" w:eastAsia="Times New Roman" w:hAnsi="Calibri" w:cs="Arial"/>
                <w:b/>
                <w:color w:val="000000" w:themeColor="text1"/>
                <w:lang w:eastAsia="en-GB"/>
              </w:rPr>
              <w:t>Responsibilities/ Summary of Role</w:t>
            </w:r>
          </w:p>
          <w:p w:rsidR="00641D0C" w:rsidRPr="00CC4C64" w:rsidRDefault="00641D0C" w:rsidP="00641D0C">
            <w:pPr>
              <w:numPr>
                <w:ilvl w:val="0"/>
                <w:numId w:val="3"/>
              </w:numPr>
              <w:spacing w:after="0" w:line="240" w:lineRule="auto"/>
              <w:contextualSpacing/>
              <w:rPr>
                <w:rFonts w:ascii="Calibri" w:eastAsia="Times New Roman" w:hAnsi="Calibri" w:cs="Arial"/>
                <w:color w:val="000000" w:themeColor="text1"/>
                <w:lang w:eastAsia="en-GB"/>
              </w:rPr>
            </w:pPr>
            <w:r w:rsidRPr="00CC4C64">
              <w:rPr>
                <w:rFonts w:ascii="Calibri" w:eastAsia="Times New Roman" w:hAnsi="Calibri" w:cs="Arial"/>
                <w:color w:val="000000" w:themeColor="text1"/>
                <w:lang w:eastAsia="en-GB"/>
              </w:rPr>
              <w:t xml:space="preserve">Provide direct day to day management of one service (or a group of small services)  </w:t>
            </w:r>
          </w:p>
          <w:p w:rsidR="00641D0C" w:rsidRPr="00CC4C64" w:rsidRDefault="00641D0C" w:rsidP="00641D0C">
            <w:pPr>
              <w:numPr>
                <w:ilvl w:val="0"/>
                <w:numId w:val="3"/>
              </w:numPr>
              <w:spacing w:after="0" w:line="240" w:lineRule="auto"/>
              <w:contextualSpacing/>
              <w:rPr>
                <w:rFonts w:ascii="Calibri" w:eastAsia="Times New Roman" w:hAnsi="Calibri" w:cs="Arial"/>
                <w:color w:val="000000" w:themeColor="text1"/>
                <w:lang w:eastAsia="en-GB"/>
              </w:rPr>
            </w:pPr>
            <w:r w:rsidRPr="00CC4C64">
              <w:rPr>
                <w:rFonts w:ascii="Calibri" w:eastAsia="Times New Roman" w:hAnsi="Calibri" w:cs="Arial"/>
                <w:color w:val="000000" w:themeColor="text1"/>
                <w:lang w:eastAsia="en-GB"/>
              </w:rPr>
              <w:t xml:space="preserve">Organise staff rota and activities linked to contractual requirement and customer wishes. </w:t>
            </w:r>
          </w:p>
          <w:p w:rsidR="00641D0C" w:rsidRPr="00CC4C64" w:rsidRDefault="00641D0C" w:rsidP="00641D0C">
            <w:pPr>
              <w:numPr>
                <w:ilvl w:val="0"/>
                <w:numId w:val="3"/>
              </w:numPr>
              <w:spacing w:after="0" w:line="240" w:lineRule="auto"/>
              <w:contextualSpacing/>
              <w:rPr>
                <w:rFonts w:ascii="Calibri" w:eastAsia="Times New Roman" w:hAnsi="Calibri" w:cs="Arial"/>
                <w:color w:val="000000" w:themeColor="text1"/>
                <w:lang w:eastAsia="en-GB"/>
              </w:rPr>
            </w:pPr>
            <w:r w:rsidRPr="00CC4C64">
              <w:rPr>
                <w:rFonts w:ascii="Calibri" w:eastAsia="Times New Roman" w:hAnsi="Calibri" w:cs="Arial"/>
                <w:color w:val="000000" w:themeColor="text1"/>
                <w:lang w:eastAsia="en-GB"/>
              </w:rPr>
              <w:t xml:space="preserve">Develop and grow the skills of a staff team/s providing training mentoring and performance management. </w:t>
            </w:r>
          </w:p>
          <w:p w:rsidR="00641D0C" w:rsidRPr="00CC4C64" w:rsidRDefault="00641D0C" w:rsidP="00641D0C">
            <w:pPr>
              <w:numPr>
                <w:ilvl w:val="0"/>
                <w:numId w:val="3"/>
              </w:numPr>
              <w:spacing w:after="0" w:line="240" w:lineRule="auto"/>
              <w:contextualSpacing/>
              <w:rPr>
                <w:rFonts w:ascii="Calibri" w:eastAsia="Times New Roman" w:hAnsi="Calibri" w:cs="Arial"/>
                <w:color w:val="000000" w:themeColor="text1"/>
                <w:lang w:eastAsia="en-GB"/>
              </w:rPr>
            </w:pPr>
            <w:r w:rsidRPr="00CC4C64">
              <w:rPr>
                <w:rFonts w:ascii="Calibri" w:eastAsia="Times New Roman" w:hAnsi="Calibri" w:cs="Arial"/>
                <w:color w:val="000000" w:themeColor="text1"/>
                <w:lang w:eastAsia="en-GB"/>
              </w:rPr>
              <w:t xml:space="preserve">Spend at least 50% of working hours delivering care and support services focussing on carrying out complex assessments, care plan reviews, customer related meetings and mentoring, assessing and developing staff’s kills. </w:t>
            </w:r>
          </w:p>
          <w:p w:rsidR="00641D0C" w:rsidRPr="00CC4C64" w:rsidRDefault="00641D0C" w:rsidP="00641D0C">
            <w:pPr>
              <w:numPr>
                <w:ilvl w:val="0"/>
                <w:numId w:val="3"/>
              </w:numPr>
              <w:spacing w:after="0" w:line="240" w:lineRule="auto"/>
              <w:contextualSpacing/>
              <w:rPr>
                <w:rFonts w:ascii="Calibri" w:eastAsia="Times New Roman" w:hAnsi="Calibri" w:cs="Arial"/>
                <w:color w:val="000000" w:themeColor="text1"/>
                <w:lang w:eastAsia="en-GB"/>
              </w:rPr>
            </w:pPr>
            <w:r w:rsidRPr="00CC4C64">
              <w:rPr>
                <w:rFonts w:ascii="Calibri" w:eastAsia="Times New Roman" w:hAnsi="Calibri" w:cs="Arial"/>
                <w:color w:val="000000" w:themeColor="text1"/>
                <w:lang w:eastAsia="en-GB"/>
              </w:rPr>
              <w:t>To work weekends, evenings and bank holidays as required by the service.</w:t>
            </w:r>
          </w:p>
          <w:p w:rsidR="00641D0C" w:rsidRPr="00CC4C64" w:rsidRDefault="00641D0C" w:rsidP="00641D0C">
            <w:pPr>
              <w:spacing w:after="0" w:line="240" w:lineRule="auto"/>
              <w:ind w:left="360"/>
              <w:contextualSpacing/>
              <w:rPr>
                <w:rFonts w:ascii="Calibri" w:eastAsia="Times New Roman" w:hAnsi="Calibri" w:cs="Arial"/>
                <w:color w:val="000000" w:themeColor="text1"/>
                <w:lang w:eastAsia="en-GB"/>
              </w:rPr>
            </w:pPr>
          </w:p>
          <w:p w:rsidR="00641D0C" w:rsidRPr="00CC4C64" w:rsidRDefault="00641D0C" w:rsidP="00641D0C">
            <w:pPr>
              <w:spacing w:after="0" w:line="240" w:lineRule="auto"/>
              <w:rPr>
                <w:rFonts w:ascii="Calibri" w:eastAsia="Times New Roman" w:hAnsi="Calibri" w:cs="Arial"/>
                <w:b/>
                <w:color w:val="000000" w:themeColor="text1"/>
                <w:lang w:eastAsia="en-GB"/>
              </w:rPr>
            </w:pPr>
            <w:r w:rsidRPr="00CC4C64">
              <w:rPr>
                <w:rFonts w:ascii="Calibri" w:eastAsia="Times New Roman" w:hAnsi="Calibri" w:cs="Arial"/>
                <w:b/>
                <w:color w:val="000000" w:themeColor="text1"/>
                <w:lang w:eastAsia="en-GB"/>
              </w:rPr>
              <w:t xml:space="preserve">OVERVIEW OF ROLE </w:t>
            </w:r>
          </w:p>
          <w:p w:rsidR="00641D0C" w:rsidRPr="00CC4C64" w:rsidRDefault="00641D0C" w:rsidP="00641D0C">
            <w:pPr>
              <w:numPr>
                <w:ilvl w:val="0"/>
                <w:numId w:val="3"/>
              </w:numPr>
              <w:spacing w:after="0" w:line="240" w:lineRule="auto"/>
              <w:contextualSpacing/>
              <w:rPr>
                <w:rFonts w:ascii="Calibri" w:eastAsia="Times New Roman" w:hAnsi="Calibri" w:cs="Arial"/>
                <w:color w:val="000000" w:themeColor="text1"/>
                <w:lang w:eastAsia="en-GB"/>
              </w:rPr>
            </w:pPr>
            <w:r w:rsidRPr="00CC4C64">
              <w:rPr>
                <w:rFonts w:ascii="Calibri" w:eastAsia="Times New Roman" w:hAnsi="Calibri" w:cs="Arial"/>
                <w:color w:val="000000" w:themeColor="text1"/>
                <w:lang w:eastAsia="en-GB"/>
              </w:rPr>
              <w:t xml:space="preserve">To work in 1-2 services depending upon size providing day to day operational management. </w:t>
            </w:r>
          </w:p>
          <w:p w:rsidR="00641D0C" w:rsidRPr="00CC4C64" w:rsidRDefault="00641D0C" w:rsidP="00641D0C">
            <w:pPr>
              <w:numPr>
                <w:ilvl w:val="0"/>
                <w:numId w:val="3"/>
              </w:numPr>
              <w:spacing w:after="0" w:line="240" w:lineRule="auto"/>
              <w:contextualSpacing/>
              <w:rPr>
                <w:rFonts w:ascii="Calibri" w:eastAsia="Times New Roman" w:hAnsi="Calibri" w:cs="Arial"/>
                <w:color w:val="000000" w:themeColor="text1"/>
                <w:lang w:eastAsia="en-GB"/>
              </w:rPr>
            </w:pPr>
            <w:r w:rsidRPr="00CC4C64">
              <w:rPr>
                <w:rFonts w:ascii="Calibri" w:eastAsia="Times New Roman" w:hAnsi="Calibri" w:cs="Arial"/>
                <w:color w:val="000000" w:themeColor="text1"/>
                <w:lang w:eastAsia="en-GB"/>
              </w:rPr>
              <w:t xml:space="preserve">At least 50% of the hours working directly with customers. </w:t>
            </w:r>
          </w:p>
          <w:p w:rsidR="00641D0C" w:rsidRPr="00CC4C64" w:rsidRDefault="00641D0C" w:rsidP="00641D0C">
            <w:pPr>
              <w:numPr>
                <w:ilvl w:val="0"/>
                <w:numId w:val="3"/>
              </w:numPr>
              <w:spacing w:after="0" w:line="240" w:lineRule="auto"/>
              <w:contextualSpacing/>
              <w:rPr>
                <w:rFonts w:ascii="Calibri" w:eastAsia="Times New Roman" w:hAnsi="Calibri" w:cs="Arial"/>
                <w:color w:val="000000" w:themeColor="text1"/>
                <w:lang w:eastAsia="en-GB"/>
              </w:rPr>
            </w:pPr>
            <w:r w:rsidRPr="00CC4C64">
              <w:rPr>
                <w:rFonts w:ascii="Calibri" w:eastAsia="Times New Roman" w:hAnsi="Calibri" w:cs="Arial"/>
                <w:color w:val="000000" w:themeColor="text1"/>
                <w:lang w:eastAsia="en-GB"/>
              </w:rPr>
              <w:t xml:space="preserve">To work hours required by the service to include regular weekends and evenings. </w:t>
            </w:r>
          </w:p>
          <w:p w:rsidR="00641D0C" w:rsidRPr="00CC4C64" w:rsidRDefault="00641D0C" w:rsidP="00641D0C">
            <w:pPr>
              <w:numPr>
                <w:ilvl w:val="0"/>
                <w:numId w:val="3"/>
              </w:numPr>
              <w:spacing w:after="0" w:line="240" w:lineRule="auto"/>
              <w:contextualSpacing/>
              <w:rPr>
                <w:rFonts w:ascii="Calibri" w:eastAsia="Times New Roman" w:hAnsi="Calibri" w:cs="Arial"/>
                <w:color w:val="000000" w:themeColor="text1"/>
                <w:lang w:eastAsia="en-GB"/>
              </w:rPr>
            </w:pPr>
            <w:r w:rsidRPr="00CC4C64">
              <w:rPr>
                <w:rFonts w:ascii="Calibri" w:eastAsia="Times New Roman" w:hAnsi="Calibri" w:cs="Arial"/>
                <w:color w:val="000000" w:themeColor="text1"/>
                <w:lang w:eastAsia="en-GB"/>
              </w:rPr>
              <w:t>To provide emergency on call services as part of a senior rota.</w:t>
            </w:r>
          </w:p>
          <w:p w:rsidR="00641D0C" w:rsidRPr="00CC4C64" w:rsidRDefault="00641D0C" w:rsidP="00641D0C">
            <w:pPr>
              <w:spacing w:after="0" w:line="240" w:lineRule="auto"/>
              <w:contextualSpacing/>
              <w:rPr>
                <w:rFonts w:ascii="Calibri" w:eastAsia="Times New Roman" w:hAnsi="Calibri" w:cs="Arial"/>
                <w:color w:val="000000" w:themeColor="text1"/>
                <w:lang w:eastAsia="en-GB"/>
              </w:rPr>
            </w:pPr>
          </w:p>
          <w:p w:rsidR="00641D0C" w:rsidRPr="00CC4C64" w:rsidRDefault="00641D0C" w:rsidP="00641D0C">
            <w:pPr>
              <w:spacing w:after="0" w:line="240" w:lineRule="auto"/>
              <w:rPr>
                <w:rFonts w:ascii="Calibri" w:eastAsia="Times New Roman" w:hAnsi="Calibri" w:cs="Arial"/>
                <w:b/>
                <w:color w:val="000000" w:themeColor="text1"/>
                <w:lang w:eastAsia="en-GB"/>
              </w:rPr>
            </w:pPr>
            <w:r w:rsidRPr="00CC4C64">
              <w:rPr>
                <w:rFonts w:ascii="Calibri" w:eastAsia="Times New Roman" w:hAnsi="Calibri" w:cs="Arial"/>
                <w:b/>
                <w:color w:val="000000" w:themeColor="text1"/>
                <w:lang w:eastAsia="en-GB"/>
              </w:rPr>
              <w:t xml:space="preserve">Putting Customers First </w:t>
            </w:r>
          </w:p>
          <w:p w:rsidR="00641D0C" w:rsidRPr="00CC4C64" w:rsidRDefault="00641D0C" w:rsidP="00641D0C">
            <w:pPr>
              <w:numPr>
                <w:ilvl w:val="0"/>
                <w:numId w:val="3"/>
              </w:numPr>
              <w:spacing w:after="0" w:line="240" w:lineRule="auto"/>
              <w:contextualSpacing/>
              <w:rPr>
                <w:rFonts w:ascii="Calibri" w:eastAsia="Times New Roman" w:hAnsi="Calibri" w:cs="Arial"/>
                <w:color w:val="000000" w:themeColor="text1"/>
                <w:lang w:eastAsia="en-GB"/>
              </w:rPr>
            </w:pPr>
            <w:r w:rsidRPr="00CC4C64">
              <w:rPr>
                <w:rFonts w:ascii="Calibri" w:eastAsia="Times New Roman" w:hAnsi="Calibri" w:cs="Arial"/>
                <w:color w:val="000000" w:themeColor="text1"/>
                <w:lang w:eastAsia="en-GB"/>
              </w:rPr>
              <w:t xml:space="preserve">Uphold the rights of customers to be involved at all levels of decision making. Holding minuted monthly service user meetings in each service. </w:t>
            </w:r>
          </w:p>
          <w:p w:rsidR="00641D0C" w:rsidRPr="00CC4C64" w:rsidRDefault="00641D0C" w:rsidP="00641D0C">
            <w:pPr>
              <w:numPr>
                <w:ilvl w:val="0"/>
                <w:numId w:val="3"/>
              </w:numPr>
              <w:spacing w:after="0" w:line="240" w:lineRule="auto"/>
              <w:contextualSpacing/>
              <w:rPr>
                <w:rFonts w:ascii="Calibri" w:eastAsia="Times New Roman" w:hAnsi="Calibri" w:cs="Arial"/>
                <w:color w:val="000000" w:themeColor="text1"/>
                <w:lang w:eastAsia="en-GB"/>
              </w:rPr>
            </w:pPr>
            <w:r w:rsidRPr="00CC4C64">
              <w:rPr>
                <w:rFonts w:ascii="Calibri" w:eastAsia="Times New Roman" w:hAnsi="Calibri" w:cs="Arial"/>
                <w:color w:val="000000" w:themeColor="text1"/>
                <w:lang w:eastAsia="en-GB"/>
              </w:rPr>
              <w:t>Ensure services are planned and delivered in a way that meets their needs.</w:t>
            </w:r>
          </w:p>
          <w:p w:rsidR="00641D0C" w:rsidRPr="00CC4C64" w:rsidRDefault="00641D0C" w:rsidP="00641D0C">
            <w:pPr>
              <w:numPr>
                <w:ilvl w:val="0"/>
                <w:numId w:val="3"/>
              </w:numPr>
              <w:spacing w:after="0" w:line="240" w:lineRule="auto"/>
              <w:contextualSpacing/>
              <w:rPr>
                <w:rFonts w:ascii="Calibri" w:eastAsia="Times New Roman" w:hAnsi="Calibri" w:cs="Arial"/>
                <w:color w:val="000000" w:themeColor="text1"/>
                <w:lang w:eastAsia="en-GB"/>
              </w:rPr>
            </w:pPr>
            <w:r w:rsidRPr="00CC4C64">
              <w:rPr>
                <w:rFonts w:ascii="Calibri" w:eastAsia="Times New Roman" w:hAnsi="Calibri" w:cs="Arial"/>
                <w:color w:val="000000" w:themeColor="text1"/>
                <w:lang w:eastAsia="en-GB"/>
              </w:rPr>
              <w:t xml:space="preserve">Consult with customers regarding planning and delivery of services to include: support planning, recruiting and appraising staff, training, rota and activity planning. </w:t>
            </w:r>
          </w:p>
          <w:p w:rsidR="00641D0C" w:rsidRPr="00CC4C64" w:rsidRDefault="00641D0C" w:rsidP="00641D0C">
            <w:pPr>
              <w:numPr>
                <w:ilvl w:val="0"/>
                <w:numId w:val="3"/>
              </w:numPr>
              <w:spacing w:after="0" w:line="240" w:lineRule="auto"/>
              <w:contextualSpacing/>
              <w:rPr>
                <w:rFonts w:ascii="Calibri" w:eastAsia="Times New Roman" w:hAnsi="Calibri" w:cs="Arial"/>
                <w:color w:val="000000" w:themeColor="text1"/>
                <w:lang w:eastAsia="en-GB"/>
              </w:rPr>
            </w:pPr>
            <w:r w:rsidRPr="00CC4C64">
              <w:rPr>
                <w:rFonts w:ascii="Calibri" w:eastAsia="Times New Roman" w:hAnsi="Calibri" w:cs="Arial"/>
                <w:color w:val="000000" w:themeColor="text1"/>
                <w:lang w:eastAsia="en-GB"/>
              </w:rPr>
              <w:t>Support customers to attend forums and focus groups.</w:t>
            </w:r>
          </w:p>
          <w:p w:rsidR="00BA27E5" w:rsidRPr="00CC4C64" w:rsidRDefault="00BA27E5" w:rsidP="00BA27E5">
            <w:pPr>
              <w:pStyle w:val="ListParagraph"/>
              <w:numPr>
                <w:ilvl w:val="0"/>
                <w:numId w:val="3"/>
              </w:numPr>
              <w:rPr>
                <w:rFonts w:ascii="Calibri" w:eastAsia="Times New Roman" w:hAnsi="Calibri" w:cs="Arial"/>
                <w:color w:val="000000" w:themeColor="text1"/>
                <w:lang w:eastAsia="en-GB"/>
              </w:rPr>
            </w:pPr>
            <w:r w:rsidRPr="00CC4C64">
              <w:rPr>
                <w:rFonts w:ascii="Calibri" w:eastAsia="Times New Roman" w:hAnsi="Calibri" w:cs="Arial"/>
                <w:color w:val="000000" w:themeColor="text1"/>
                <w:lang w:eastAsia="en-GB"/>
              </w:rPr>
              <w:t>To contribute to the production and monitoring of PBS plans in collaboration with the PBS lead</w:t>
            </w:r>
          </w:p>
          <w:p w:rsidR="00CB7325" w:rsidRPr="00CC4C64" w:rsidRDefault="00CB7325" w:rsidP="00CB7325">
            <w:pPr>
              <w:pStyle w:val="ListParagraph"/>
              <w:numPr>
                <w:ilvl w:val="0"/>
                <w:numId w:val="3"/>
              </w:numPr>
              <w:rPr>
                <w:rFonts w:ascii="Calibri" w:eastAsia="Times New Roman" w:hAnsi="Calibri" w:cs="Arial"/>
                <w:color w:val="000000" w:themeColor="text1"/>
                <w:lang w:eastAsia="en-GB"/>
              </w:rPr>
            </w:pPr>
            <w:r w:rsidRPr="00CC4C64">
              <w:rPr>
                <w:rFonts w:ascii="Calibri" w:eastAsia="Times New Roman" w:hAnsi="Calibri" w:cs="Arial"/>
                <w:color w:val="000000" w:themeColor="text1"/>
                <w:lang w:eastAsia="en-GB"/>
              </w:rPr>
              <w:t>To support the team manager in regularly reviewing and monitoring the effectiveness of PBS plans, including incidents and any changes in behaviour</w:t>
            </w:r>
          </w:p>
          <w:p w:rsidR="00641D0C" w:rsidRPr="00785FE0" w:rsidRDefault="00BF54FE" w:rsidP="00785FE0">
            <w:pPr>
              <w:pStyle w:val="ListParagraph"/>
              <w:numPr>
                <w:ilvl w:val="0"/>
                <w:numId w:val="3"/>
              </w:numPr>
              <w:rPr>
                <w:rFonts w:ascii="Calibri" w:eastAsia="Times New Roman" w:hAnsi="Calibri" w:cs="Arial"/>
                <w:color w:val="000000" w:themeColor="text1"/>
                <w:lang w:eastAsia="en-GB"/>
              </w:rPr>
            </w:pPr>
            <w:r w:rsidRPr="00CC4C64">
              <w:rPr>
                <w:color w:val="000000" w:themeColor="text1"/>
                <w:spacing w:val="-2"/>
              </w:rPr>
              <w:t>Work in partnership with the multidisciplinary team to deliver person centred support</w:t>
            </w:r>
          </w:p>
          <w:p w:rsidR="00641D0C" w:rsidRPr="00CC4C64" w:rsidRDefault="00641D0C" w:rsidP="00641D0C">
            <w:pPr>
              <w:spacing w:after="0" w:line="240" w:lineRule="auto"/>
              <w:rPr>
                <w:rFonts w:ascii="Calibri" w:eastAsia="Times New Roman" w:hAnsi="Calibri" w:cs="Arial"/>
                <w:b/>
                <w:color w:val="000000" w:themeColor="text1"/>
                <w:lang w:eastAsia="en-GB"/>
              </w:rPr>
            </w:pPr>
            <w:r w:rsidRPr="00CC4C64">
              <w:rPr>
                <w:rFonts w:ascii="Calibri" w:eastAsia="Times New Roman" w:hAnsi="Calibri" w:cs="Arial"/>
                <w:b/>
                <w:color w:val="000000" w:themeColor="text1"/>
                <w:lang w:eastAsia="en-GB"/>
              </w:rPr>
              <w:t>Financial and contractual responsibility</w:t>
            </w:r>
          </w:p>
          <w:p w:rsidR="00641D0C" w:rsidRPr="00CC4C64" w:rsidRDefault="00641D0C" w:rsidP="00641D0C">
            <w:pPr>
              <w:numPr>
                <w:ilvl w:val="0"/>
                <w:numId w:val="3"/>
              </w:numPr>
              <w:spacing w:after="0" w:line="240" w:lineRule="auto"/>
              <w:contextualSpacing/>
              <w:rPr>
                <w:rFonts w:ascii="Calibri" w:eastAsia="Times New Roman" w:hAnsi="Calibri" w:cs="Arial"/>
                <w:color w:val="000000" w:themeColor="text1"/>
                <w:lang w:eastAsia="en-GB"/>
              </w:rPr>
            </w:pPr>
            <w:r w:rsidRPr="00CC4C64">
              <w:rPr>
                <w:rFonts w:ascii="Calibri" w:eastAsia="Times New Roman" w:hAnsi="Calibri" w:cs="Arial"/>
                <w:color w:val="000000" w:themeColor="text1"/>
                <w:lang w:eastAsia="en-GB"/>
              </w:rPr>
              <w:t xml:space="preserve">Plan and deliver services within the budgeted income and expenditure. </w:t>
            </w:r>
          </w:p>
          <w:p w:rsidR="00641D0C" w:rsidRPr="00CC4C64" w:rsidRDefault="00641D0C" w:rsidP="00641D0C">
            <w:pPr>
              <w:numPr>
                <w:ilvl w:val="0"/>
                <w:numId w:val="3"/>
              </w:numPr>
              <w:spacing w:after="0" w:line="240" w:lineRule="auto"/>
              <w:contextualSpacing/>
              <w:rPr>
                <w:rFonts w:ascii="Calibri" w:eastAsia="Times New Roman" w:hAnsi="Calibri" w:cs="Arial"/>
                <w:color w:val="000000" w:themeColor="text1"/>
                <w:lang w:eastAsia="en-GB"/>
              </w:rPr>
            </w:pPr>
            <w:r w:rsidRPr="00CC4C64">
              <w:rPr>
                <w:rFonts w:ascii="Calibri" w:eastAsia="Times New Roman" w:hAnsi="Calibri" w:cs="Arial"/>
                <w:color w:val="000000" w:themeColor="text1"/>
                <w:lang w:eastAsia="en-GB"/>
              </w:rPr>
              <w:t xml:space="preserve">Report any difficulties recovering income or delivering services to line manager. </w:t>
            </w:r>
          </w:p>
          <w:p w:rsidR="00641D0C" w:rsidRPr="00CC4C64" w:rsidRDefault="00641D0C" w:rsidP="00641D0C">
            <w:pPr>
              <w:numPr>
                <w:ilvl w:val="0"/>
                <w:numId w:val="3"/>
              </w:numPr>
              <w:spacing w:after="0" w:line="240" w:lineRule="auto"/>
              <w:contextualSpacing/>
              <w:rPr>
                <w:rFonts w:ascii="Calibri" w:eastAsia="Times New Roman" w:hAnsi="Calibri" w:cs="Arial"/>
                <w:color w:val="000000" w:themeColor="text1"/>
                <w:lang w:eastAsia="en-GB"/>
              </w:rPr>
            </w:pPr>
            <w:r w:rsidRPr="00CC4C64">
              <w:rPr>
                <w:rFonts w:ascii="Calibri" w:eastAsia="Times New Roman" w:hAnsi="Calibri" w:cs="Arial"/>
                <w:color w:val="000000" w:themeColor="text1"/>
                <w:lang w:eastAsia="en-GB"/>
              </w:rPr>
              <w:t>Follow financial regulations, policies and procedures at all times. To include purchasing all goods and services (including agency staffing)</w:t>
            </w:r>
          </w:p>
          <w:p w:rsidR="00641D0C" w:rsidRPr="00CC4C64" w:rsidRDefault="00641D0C" w:rsidP="00641D0C">
            <w:pPr>
              <w:numPr>
                <w:ilvl w:val="0"/>
                <w:numId w:val="3"/>
              </w:numPr>
              <w:spacing w:after="0" w:line="240" w:lineRule="auto"/>
              <w:contextualSpacing/>
              <w:rPr>
                <w:rFonts w:ascii="Calibri" w:eastAsia="Times New Roman" w:hAnsi="Calibri" w:cs="Arial"/>
                <w:color w:val="000000" w:themeColor="text1"/>
                <w:lang w:eastAsia="en-GB"/>
              </w:rPr>
            </w:pPr>
            <w:r w:rsidRPr="00CC4C64">
              <w:rPr>
                <w:rFonts w:ascii="Calibri" w:eastAsia="Times New Roman" w:hAnsi="Calibri" w:cs="Arial"/>
                <w:color w:val="000000" w:themeColor="text1"/>
                <w:lang w:eastAsia="en-GB"/>
              </w:rPr>
              <w:t xml:space="preserve">Support customers to manage their finances appropriately where required. </w:t>
            </w:r>
          </w:p>
          <w:p w:rsidR="00641D0C" w:rsidRPr="00CC4C64" w:rsidRDefault="00641D0C" w:rsidP="00641D0C">
            <w:pPr>
              <w:numPr>
                <w:ilvl w:val="0"/>
                <w:numId w:val="3"/>
              </w:numPr>
              <w:spacing w:after="0" w:line="240" w:lineRule="auto"/>
              <w:contextualSpacing/>
              <w:rPr>
                <w:rFonts w:ascii="Calibri" w:eastAsia="Times New Roman" w:hAnsi="Calibri" w:cs="Arial"/>
                <w:color w:val="000000" w:themeColor="text1"/>
                <w:lang w:eastAsia="en-GB"/>
              </w:rPr>
            </w:pPr>
            <w:r w:rsidRPr="00CC4C64">
              <w:rPr>
                <w:rFonts w:ascii="Calibri" w:eastAsia="Times New Roman" w:hAnsi="Calibri" w:cs="Arial"/>
                <w:color w:val="000000" w:themeColor="text1"/>
                <w:lang w:eastAsia="en-GB"/>
              </w:rPr>
              <w:t>To raise any concerns about the safety of a customers finances to a line manager. (to include concerns about financial abuse from others)</w:t>
            </w:r>
          </w:p>
          <w:p w:rsidR="00641D0C" w:rsidRPr="00CC4C64" w:rsidRDefault="00641D0C" w:rsidP="00641D0C">
            <w:pPr>
              <w:numPr>
                <w:ilvl w:val="0"/>
                <w:numId w:val="3"/>
              </w:numPr>
              <w:spacing w:after="0" w:line="240" w:lineRule="auto"/>
              <w:contextualSpacing/>
              <w:rPr>
                <w:rFonts w:ascii="Calibri" w:eastAsia="Times New Roman" w:hAnsi="Calibri" w:cs="Arial"/>
                <w:color w:val="000000" w:themeColor="text1"/>
                <w:lang w:eastAsia="en-GB"/>
              </w:rPr>
            </w:pPr>
            <w:r w:rsidRPr="00CC4C64">
              <w:rPr>
                <w:rFonts w:ascii="Calibri" w:eastAsia="Times New Roman" w:hAnsi="Calibri" w:cs="Arial"/>
                <w:color w:val="000000" w:themeColor="text1"/>
                <w:lang w:eastAsia="en-GB"/>
              </w:rPr>
              <w:t xml:space="preserve">The day to day delivery of care and support in accordance with contract requirements. </w:t>
            </w:r>
          </w:p>
          <w:p w:rsidR="00641D0C" w:rsidRPr="00CC4C64" w:rsidRDefault="00641D0C" w:rsidP="00641D0C">
            <w:pPr>
              <w:numPr>
                <w:ilvl w:val="0"/>
                <w:numId w:val="3"/>
              </w:numPr>
              <w:spacing w:after="0" w:line="240" w:lineRule="auto"/>
              <w:contextualSpacing/>
              <w:rPr>
                <w:rFonts w:ascii="Calibri" w:eastAsia="Times New Roman" w:hAnsi="Calibri" w:cs="Arial"/>
                <w:color w:val="000000" w:themeColor="text1"/>
                <w:lang w:eastAsia="en-GB"/>
              </w:rPr>
            </w:pPr>
            <w:r w:rsidRPr="00CC4C64">
              <w:rPr>
                <w:rFonts w:ascii="Calibri" w:eastAsia="Times New Roman" w:hAnsi="Calibri" w:cs="Arial"/>
                <w:color w:val="000000" w:themeColor="text1"/>
                <w:lang w:eastAsia="en-GB"/>
              </w:rPr>
              <w:lastRenderedPageBreak/>
              <w:t xml:space="preserve">Raise awareness of line manager where delivery varies significantly from contractual agreement. </w:t>
            </w:r>
          </w:p>
          <w:p w:rsidR="00641D0C" w:rsidRPr="00CC4C64" w:rsidRDefault="00641D0C" w:rsidP="00641D0C">
            <w:pPr>
              <w:numPr>
                <w:ilvl w:val="0"/>
                <w:numId w:val="3"/>
              </w:numPr>
              <w:spacing w:after="0" w:line="240" w:lineRule="auto"/>
              <w:contextualSpacing/>
              <w:rPr>
                <w:rFonts w:ascii="Calibri" w:eastAsia="Times New Roman" w:hAnsi="Calibri" w:cs="Arial"/>
                <w:color w:val="000000" w:themeColor="text1"/>
                <w:lang w:eastAsia="en-GB"/>
              </w:rPr>
            </w:pPr>
            <w:r w:rsidRPr="00CC4C64">
              <w:rPr>
                <w:rFonts w:ascii="Calibri" w:eastAsia="Times New Roman" w:hAnsi="Calibri" w:cs="Arial"/>
                <w:color w:val="000000" w:themeColor="text1"/>
                <w:lang w:eastAsia="en-GB"/>
              </w:rPr>
              <w:t xml:space="preserve">Recording delivery against contract as agreed in performance indicators.  </w:t>
            </w:r>
          </w:p>
          <w:p w:rsidR="00641D0C" w:rsidRPr="00CC4C64" w:rsidRDefault="00641D0C" w:rsidP="00641D0C">
            <w:pPr>
              <w:spacing w:after="0" w:line="240" w:lineRule="auto"/>
              <w:rPr>
                <w:rFonts w:ascii="Calibri" w:eastAsia="Times New Roman" w:hAnsi="Calibri" w:cs="Arial"/>
                <w:color w:val="000000" w:themeColor="text1"/>
                <w:lang w:eastAsia="en-GB"/>
              </w:rPr>
            </w:pPr>
          </w:p>
          <w:p w:rsidR="00641D0C" w:rsidRPr="00CC4C64" w:rsidRDefault="00641D0C" w:rsidP="00641D0C">
            <w:pPr>
              <w:spacing w:after="0" w:line="240" w:lineRule="auto"/>
              <w:rPr>
                <w:rFonts w:ascii="Calibri" w:eastAsia="Times New Roman" w:hAnsi="Calibri" w:cs="Arial"/>
                <w:b/>
                <w:color w:val="000000" w:themeColor="text1"/>
                <w:lang w:eastAsia="en-GB"/>
              </w:rPr>
            </w:pPr>
            <w:r w:rsidRPr="00CC4C64">
              <w:rPr>
                <w:rFonts w:ascii="Calibri" w:eastAsia="Times New Roman" w:hAnsi="Calibri" w:cs="Arial"/>
                <w:b/>
                <w:color w:val="000000" w:themeColor="text1"/>
                <w:lang w:eastAsia="en-GB"/>
              </w:rPr>
              <w:t>Staff management</w:t>
            </w:r>
          </w:p>
          <w:p w:rsidR="00641D0C" w:rsidRPr="00CC4C64" w:rsidRDefault="00641D0C" w:rsidP="00641D0C">
            <w:pPr>
              <w:numPr>
                <w:ilvl w:val="0"/>
                <w:numId w:val="3"/>
              </w:numPr>
              <w:spacing w:after="0" w:line="240" w:lineRule="auto"/>
              <w:contextualSpacing/>
              <w:rPr>
                <w:rFonts w:ascii="Calibri" w:eastAsia="Times New Roman" w:hAnsi="Calibri" w:cs="Arial"/>
                <w:color w:val="000000" w:themeColor="text1"/>
                <w:lang w:eastAsia="en-GB"/>
              </w:rPr>
            </w:pPr>
            <w:r w:rsidRPr="00CC4C64">
              <w:rPr>
                <w:rFonts w:ascii="Calibri" w:eastAsia="Times New Roman" w:hAnsi="Calibri" w:cs="Arial"/>
                <w:color w:val="000000" w:themeColor="text1"/>
                <w:lang w:eastAsia="en-GB"/>
              </w:rPr>
              <w:t>Undertake supervision, probations, inductions and appraisal of staff within the teams you manage.</w:t>
            </w:r>
          </w:p>
          <w:p w:rsidR="00641D0C" w:rsidRPr="00CC4C64" w:rsidRDefault="00641D0C" w:rsidP="00641D0C">
            <w:pPr>
              <w:numPr>
                <w:ilvl w:val="0"/>
                <w:numId w:val="3"/>
              </w:numPr>
              <w:spacing w:after="0" w:line="240" w:lineRule="auto"/>
              <w:contextualSpacing/>
              <w:rPr>
                <w:rFonts w:ascii="Calibri" w:eastAsia="Times New Roman" w:hAnsi="Calibri" w:cs="Arial"/>
                <w:color w:val="000000" w:themeColor="text1"/>
                <w:lang w:eastAsia="en-GB"/>
              </w:rPr>
            </w:pPr>
            <w:r w:rsidRPr="00CC4C64">
              <w:rPr>
                <w:rFonts w:ascii="Calibri" w:eastAsia="Times New Roman" w:hAnsi="Calibri" w:cs="Arial"/>
                <w:color w:val="000000" w:themeColor="text1"/>
                <w:lang w:eastAsia="en-GB"/>
              </w:rPr>
              <w:t xml:space="preserve">Provide a </w:t>
            </w:r>
            <w:r w:rsidR="00F4090F" w:rsidRPr="00CC4C64">
              <w:rPr>
                <w:rFonts w:ascii="Calibri" w:eastAsia="Times New Roman" w:hAnsi="Calibri" w:cs="Arial"/>
                <w:color w:val="000000" w:themeColor="text1"/>
                <w:lang w:eastAsia="en-GB"/>
              </w:rPr>
              <w:t>robust induction to new staff</w:t>
            </w:r>
            <w:r w:rsidRPr="00CC4C64">
              <w:rPr>
                <w:rFonts w:ascii="Calibri" w:eastAsia="Times New Roman" w:hAnsi="Calibri" w:cs="Arial"/>
                <w:color w:val="000000" w:themeColor="text1"/>
                <w:lang w:eastAsia="en-GB"/>
              </w:rPr>
              <w:t xml:space="preserve"> to include regular 1:1 mentoring</w:t>
            </w:r>
            <w:r w:rsidR="00F4090F" w:rsidRPr="00CC4C64">
              <w:rPr>
                <w:rFonts w:ascii="Calibri" w:eastAsia="Times New Roman" w:hAnsi="Calibri" w:cs="Arial"/>
                <w:color w:val="000000" w:themeColor="text1"/>
                <w:lang w:eastAsia="en-GB"/>
              </w:rPr>
              <w:t>, coaching and modelling best practice</w:t>
            </w:r>
          </w:p>
          <w:p w:rsidR="00641D0C" w:rsidRPr="00CC4C64" w:rsidRDefault="00641D0C" w:rsidP="00641D0C">
            <w:pPr>
              <w:numPr>
                <w:ilvl w:val="0"/>
                <w:numId w:val="3"/>
              </w:numPr>
              <w:spacing w:after="0" w:line="240" w:lineRule="auto"/>
              <w:contextualSpacing/>
              <w:rPr>
                <w:rFonts w:ascii="Calibri" w:eastAsia="Times New Roman" w:hAnsi="Calibri" w:cs="Arial"/>
                <w:color w:val="000000" w:themeColor="text1"/>
                <w:lang w:eastAsia="en-GB"/>
              </w:rPr>
            </w:pPr>
            <w:r w:rsidRPr="00CC4C64">
              <w:rPr>
                <w:rFonts w:ascii="Calibri" w:eastAsia="Times New Roman" w:hAnsi="Calibri" w:cs="Arial"/>
                <w:color w:val="000000" w:themeColor="text1"/>
                <w:lang w:eastAsia="en-GB"/>
              </w:rPr>
              <w:t>Follow induction procedure setting and reporting on objectives.</w:t>
            </w:r>
          </w:p>
          <w:p w:rsidR="00641D0C" w:rsidRPr="00CC4C64" w:rsidRDefault="00641D0C" w:rsidP="00641D0C">
            <w:pPr>
              <w:numPr>
                <w:ilvl w:val="0"/>
                <w:numId w:val="3"/>
              </w:numPr>
              <w:spacing w:after="0" w:line="240" w:lineRule="auto"/>
              <w:contextualSpacing/>
              <w:rPr>
                <w:rFonts w:ascii="Calibri" w:eastAsia="Times New Roman" w:hAnsi="Calibri" w:cs="Arial"/>
                <w:color w:val="000000" w:themeColor="text1"/>
                <w:lang w:eastAsia="en-GB"/>
              </w:rPr>
            </w:pPr>
            <w:r w:rsidRPr="00CC4C64">
              <w:rPr>
                <w:rFonts w:ascii="Calibri" w:eastAsia="Times New Roman" w:hAnsi="Calibri" w:cs="Arial"/>
                <w:color w:val="000000" w:themeColor="text1"/>
                <w:lang w:eastAsia="en-GB"/>
              </w:rPr>
              <w:t>Work as directed by the Team Manager to recruit to vacant posts in a timely/ cost effective way.</w:t>
            </w:r>
          </w:p>
          <w:p w:rsidR="00641D0C" w:rsidRPr="00CC4C64" w:rsidRDefault="00641D0C" w:rsidP="00641D0C">
            <w:pPr>
              <w:numPr>
                <w:ilvl w:val="0"/>
                <w:numId w:val="3"/>
              </w:numPr>
              <w:spacing w:after="0" w:line="240" w:lineRule="auto"/>
              <w:contextualSpacing/>
              <w:rPr>
                <w:rFonts w:ascii="Calibri" w:eastAsia="Times New Roman" w:hAnsi="Calibri" w:cs="Arial"/>
                <w:color w:val="000000" w:themeColor="text1"/>
                <w:lang w:eastAsia="en-GB"/>
              </w:rPr>
            </w:pPr>
            <w:r w:rsidRPr="00CC4C64">
              <w:rPr>
                <w:rFonts w:ascii="Calibri" w:eastAsia="Times New Roman" w:hAnsi="Calibri" w:cs="Arial"/>
                <w:color w:val="000000" w:themeColor="text1"/>
                <w:lang w:eastAsia="en-GB"/>
              </w:rPr>
              <w:t>Ensure staff are given time to participate in training.</w:t>
            </w:r>
          </w:p>
          <w:p w:rsidR="00641D0C" w:rsidRPr="00CC4C64" w:rsidRDefault="00641D0C" w:rsidP="00641D0C">
            <w:pPr>
              <w:numPr>
                <w:ilvl w:val="0"/>
                <w:numId w:val="3"/>
              </w:numPr>
              <w:spacing w:after="0" w:line="240" w:lineRule="auto"/>
              <w:contextualSpacing/>
              <w:rPr>
                <w:rFonts w:ascii="Calibri" w:eastAsia="Times New Roman" w:hAnsi="Calibri" w:cs="Arial"/>
                <w:color w:val="000000" w:themeColor="text1"/>
                <w:lang w:eastAsia="en-GB"/>
              </w:rPr>
            </w:pPr>
            <w:r w:rsidRPr="00CC4C64">
              <w:rPr>
                <w:rFonts w:ascii="Calibri" w:eastAsia="Times New Roman" w:hAnsi="Calibri" w:cs="Arial"/>
                <w:color w:val="000000" w:themeColor="text1"/>
                <w:lang w:eastAsia="en-GB"/>
              </w:rPr>
              <w:t>Work alongside front line staff to asses skills and attitude</w:t>
            </w:r>
            <w:r w:rsidR="00AA72EA" w:rsidRPr="00CC4C64">
              <w:rPr>
                <w:rFonts w:ascii="Calibri" w:eastAsia="Times New Roman" w:hAnsi="Calibri" w:cs="Arial"/>
                <w:color w:val="000000" w:themeColor="text1"/>
                <w:lang w:eastAsia="en-GB"/>
              </w:rPr>
              <w:t xml:space="preserve"> and modelling best practice</w:t>
            </w:r>
          </w:p>
          <w:p w:rsidR="00723BA9" w:rsidRPr="00CC4C64" w:rsidRDefault="00641D0C" w:rsidP="00641D0C">
            <w:pPr>
              <w:numPr>
                <w:ilvl w:val="0"/>
                <w:numId w:val="3"/>
              </w:numPr>
              <w:spacing w:after="0" w:line="240" w:lineRule="auto"/>
              <w:contextualSpacing/>
              <w:rPr>
                <w:rFonts w:ascii="Calibri" w:eastAsia="Times New Roman" w:hAnsi="Calibri" w:cs="Arial"/>
                <w:color w:val="000000" w:themeColor="text1"/>
                <w:lang w:eastAsia="en-GB"/>
              </w:rPr>
            </w:pPr>
            <w:r w:rsidRPr="00CC4C64">
              <w:rPr>
                <w:rFonts w:ascii="Calibri" w:eastAsia="Times New Roman" w:hAnsi="Calibri" w:cs="Arial"/>
                <w:color w:val="000000" w:themeColor="text1"/>
                <w:lang w:eastAsia="en-GB"/>
              </w:rPr>
              <w:t>Provide advice, support/mentoring</w:t>
            </w:r>
            <w:r w:rsidR="00F4090F" w:rsidRPr="00CC4C64">
              <w:rPr>
                <w:rFonts w:ascii="Calibri" w:eastAsia="Times New Roman" w:hAnsi="Calibri" w:cs="Arial"/>
                <w:color w:val="000000" w:themeColor="text1"/>
                <w:lang w:eastAsia="en-GB"/>
              </w:rPr>
              <w:t xml:space="preserve"> </w:t>
            </w:r>
          </w:p>
          <w:p w:rsidR="006B6327" w:rsidRPr="00CC4C64" w:rsidRDefault="006B6327" w:rsidP="00641D0C">
            <w:pPr>
              <w:numPr>
                <w:ilvl w:val="0"/>
                <w:numId w:val="3"/>
              </w:numPr>
              <w:spacing w:after="0" w:line="240" w:lineRule="auto"/>
              <w:contextualSpacing/>
              <w:rPr>
                <w:rFonts w:ascii="Calibri" w:eastAsia="Times New Roman" w:hAnsi="Calibri" w:cs="Arial"/>
                <w:color w:val="000000" w:themeColor="text1"/>
                <w:lang w:eastAsia="en-GB"/>
              </w:rPr>
            </w:pPr>
            <w:r w:rsidRPr="00CC4C64">
              <w:rPr>
                <w:rFonts w:ascii="Calibri" w:eastAsia="Times New Roman" w:hAnsi="Calibri" w:cs="Arial"/>
                <w:color w:val="000000" w:themeColor="text1"/>
                <w:lang w:eastAsia="en-GB"/>
              </w:rPr>
              <w:t>To ensure staff provide person centred support and work in partnership with the person and their family</w:t>
            </w:r>
          </w:p>
          <w:p w:rsidR="00610655" w:rsidRPr="00CC4C64" w:rsidRDefault="007B0F18" w:rsidP="007B0F18">
            <w:pPr>
              <w:pStyle w:val="ListParagraph"/>
              <w:numPr>
                <w:ilvl w:val="0"/>
                <w:numId w:val="3"/>
              </w:numPr>
              <w:rPr>
                <w:rFonts w:ascii="Calibri" w:eastAsia="Times New Roman" w:hAnsi="Calibri" w:cs="Arial"/>
                <w:color w:val="000000" w:themeColor="text1"/>
                <w:lang w:eastAsia="en-GB"/>
              </w:rPr>
            </w:pPr>
            <w:r w:rsidRPr="00CC4C64">
              <w:rPr>
                <w:rFonts w:ascii="Calibri" w:eastAsia="Times New Roman" w:hAnsi="Calibri" w:cs="Arial"/>
                <w:color w:val="000000" w:themeColor="text1"/>
                <w:lang w:eastAsia="en-GB"/>
              </w:rPr>
              <w:t>Carry out co</w:t>
            </w:r>
            <w:r w:rsidR="002A7379" w:rsidRPr="00CC4C64">
              <w:rPr>
                <w:rFonts w:ascii="Calibri" w:eastAsia="Times New Roman" w:hAnsi="Calibri" w:cs="Arial"/>
                <w:color w:val="000000" w:themeColor="text1"/>
                <w:lang w:eastAsia="en-GB"/>
              </w:rPr>
              <w:t>mpetency assessments</w:t>
            </w:r>
            <w:r w:rsidRPr="00CC4C64">
              <w:rPr>
                <w:rFonts w:ascii="Calibri" w:eastAsia="Times New Roman" w:hAnsi="Calibri" w:cs="Arial"/>
                <w:color w:val="000000" w:themeColor="text1"/>
                <w:lang w:eastAsia="en-GB"/>
              </w:rPr>
              <w:t>, including support worker competency checklist for PBS support as required</w:t>
            </w:r>
            <w:r w:rsidR="00EC2FCB" w:rsidRPr="00CC4C64">
              <w:rPr>
                <w:rFonts w:ascii="Calibri" w:eastAsia="Times New Roman" w:hAnsi="Calibri" w:cs="Arial"/>
                <w:color w:val="000000" w:themeColor="text1"/>
                <w:lang w:eastAsia="en-GB"/>
              </w:rPr>
              <w:t xml:space="preserve"> ( in collaboration with the coach)</w:t>
            </w:r>
          </w:p>
          <w:p w:rsidR="001249C5" w:rsidRPr="00CC4C64" w:rsidRDefault="001249C5" w:rsidP="001249C5">
            <w:pPr>
              <w:pStyle w:val="ListParagraph"/>
              <w:numPr>
                <w:ilvl w:val="0"/>
                <w:numId w:val="3"/>
              </w:numPr>
              <w:rPr>
                <w:rFonts w:ascii="Calibri" w:eastAsia="Times New Roman" w:hAnsi="Calibri" w:cs="Arial"/>
                <w:color w:val="000000" w:themeColor="text1"/>
                <w:lang w:eastAsia="en-GB"/>
              </w:rPr>
            </w:pPr>
            <w:r w:rsidRPr="00CC4C64">
              <w:rPr>
                <w:rFonts w:ascii="Calibri" w:eastAsia="Times New Roman" w:hAnsi="Calibri" w:cs="Arial"/>
                <w:color w:val="000000" w:themeColor="text1"/>
                <w:lang w:eastAsia="en-GB"/>
              </w:rPr>
              <w:t>To promote and encourage reflective practice approach</w:t>
            </w:r>
            <w:r w:rsidR="005C2985" w:rsidRPr="00CC4C64">
              <w:rPr>
                <w:rFonts w:ascii="Calibri" w:eastAsia="Times New Roman" w:hAnsi="Calibri" w:cs="Arial"/>
                <w:color w:val="000000" w:themeColor="text1"/>
                <w:lang w:eastAsia="en-GB"/>
              </w:rPr>
              <w:t>es</w:t>
            </w:r>
            <w:r w:rsidRPr="00CC4C64">
              <w:rPr>
                <w:rFonts w:ascii="Calibri" w:eastAsia="Times New Roman" w:hAnsi="Calibri" w:cs="Arial"/>
                <w:color w:val="000000" w:themeColor="text1"/>
                <w:lang w:eastAsia="en-GB"/>
              </w:rPr>
              <w:t xml:space="preserve"> within the teams you manage</w:t>
            </w:r>
            <w:r w:rsidR="000E6069" w:rsidRPr="00CC4C64">
              <w:rPr>
                <w:rFonts w:ascii="Calibri" w:eastAsia="Times New Roman" w:hAnsi="Calibri" w:cs="Arial"/>
                <w:color w:val="000000" w:themeColor="text1"/>
                <w:lang w:eastAsia="en-GB"/>
              </w:rPr>
              <w:t>, providing regular opportunities for reflective practice</w:t>
            </w:r>
          </w:p>
          <w:p w:rsidR="005C2985" w:rsidRPr="00CC4C64" w:rsidRDefault="005C2985" w:rsidP="005C2985">
            <w:pPr>
              <w:pStyle w:val="ListParagraph"/>
              <w:numPr>
                <w:ilvl w:val="0"/>
                <w:numId w:val="3"/>
              </w:numPr>
              <w:rPr>
                <w:rFonts w:ascii="Calibri" w:eastAsia="Times New Roman" w:hAnsi="Calibri" w:cs="Arial"/>
                <w:color w:val="000000" w:themeColor="text1"/>
                <w:lang w:eastAsia="en-GB"/>
              </w:rPr>
            </w:pPr>
            <w:r w:rsidRPr="00CC4C64">
              <w:rPr>
                <w:rFonts w:ascii="Calibri" w:eastAsia="Times New Roman" w:hAnsi="Calibri" w:cs="Arial"/>
                <w:color w:val="000000" w:themeColor="text1"/>
                <w:lang w:eastAsia="en-GB"/>
              </w:rPr>
              <w:t>To offer debriefing opportunities to staff following serious incidents</w:t>
            </w:r>
          </w:p>
          <w:p w:rsidR="000E6069" w:rsidRPr="00CC4C64" w:rsidRDefault="005C2985" w:rsidP="005C2985">
            <w:pPr>
              <w:pStyle w:val="ListParagraph"/>
              <w:numPr>
                <w:ilvl w:val="0"/>
                <w:numId w:val="3"/>
              </w:numPr>
              <w:rPr>
                <w:rFonts w:ascii="Calibri" w:eastAsia="Times New Roman" w:hAnsi="Calibri" w:cs="Arial"/>
                <w:color w:val="000000" w:themeColor="text1"/>
                <w:lang w:eastAsia="en-GB"/>
              </w:rPr>
            </w:pPr>
            <w:r w:rsidRPr="00CC4C64">
              <w:rPr>
                <w:rFonts w:ascii="Calibri" w:eastAsia="Times New Roman" w:hAnsi="Calibri" w:cs="Arial"/>
                <w:color w:val="000000" w:themeColor="text1"/>
                <w:lang w:eastAsia="en-GB"/>
              </w:rPr>
              <w:t>Promote a culture of learning and reflection following incidents and challenges</w:t>
            </w:r>
          </w:p>
          <w:p w:rsidR="00445CD2" w:rsidRPr="00785FE0" w:rsidRDefault="00445CD2" w:rsidP="00EC2FCB">
            <w:pPr>
              <w:pStyle w:val="ListParagraph"/>
              <w:numPr>
                <w:ilvl w:val="0"/>
                <w:numId w:val="3"/>
              </w:numPr>
              <w:rPr>
                <w:rFonts w:ascii="Calibri" w:eastAsia="Times New Roman" w:hAnsi="Calibri" w:cs="Arial"/>
                <w:color w:val="000000" w:themeColor="text1"/>
                <w:lang w:eastAsia="en-GB"/>
              </w:rPr>
            </w:pPr>
            <w:r w:rsidRPr="00CC4C64">
              <w:rPr>
                <w:color w:val="000000" w:themeColor="text1"/>
                <w:spacing w:val="-4"/>
              </w:rPr>
              <w:t xml:space="preserve">Understand and implement the principles of a capable environment that meets the complex needs of the people we support </w:t>
            </w:r>
            <w:r w:rsidR="00EC2FCB" w:rsidRPr="00CC4C64">
              <w:rPr>
                <w:color w:val="000000" w:themeColor="text1"/>
                <w:spacing w:val="-4"/>
              </w:rPr>
              <w:t>who have b</w:t>
            </w:r>
            <w:r w:rsidRPr="00CC4C64">
              <w:rPr>
                <w:color w:val="000000" w:themeColor="text1"/>
                <w:spacing w:val="-4"/>
              </w:rPr>
              <w:t>ehaviours of concern</w:t>
            </w:r>
          </w:p>
          <w:p w:rsidR="00785FE0" w:rsidRPr="00CC4C64" w:rsidRDefault="00785FE0" w:rsidP="00785FE0">
            <w:pPr>
              <w:spacing w:after="0" w:line="240" w:lineRule="auto"/>
              <w:rPr>
                <w:rFonts w:ascii="Calibri" w:eastAsia="Times New Roman" w:hAnsi="Calibri" w:cs="Times New Roman"/>
                <w:b/>
                <w:color w:val="000000" w:themeColor="text1"/>
                <w:lang w:eastAsia="en-GB"/>
              </w:rPr>
            </w:pPr>
            <w:r w:rsidRPr="00CC4C64">
              <w:rPr>
                <w:rFonts w:ascii="Calibri" w:eastAsia="Times New Roman" w:hAnsi="Calibri" w:cs="Times New Roman"/>
                <w:b/>
                <w:color w:val="000000" w:themeColor="text1"/>
                <w:lang w:eastAsia="en-GB"/>
              </w:rPr>
              <w:t xml:space="preserve">Service Delivery </w:t>
            </w:r>
          </w:p>
          <w:p w:rsidR="00785FE0" w:rsidRPr="00CC4C64" w:rsidRDefault="00785FE0" w:rsidP="00785FE0">
            <w:pPr>
              <w:numPr>
                <w:ilvl w:val="0"/>
                <w:numId w:val="3"/>
              </w:numPr>
              <w:spacing w:after="0" w:line="240" w:lineRule="auto"/>
              <w:contextualSpacing/>
              <w:rPr>
                <w:rFonts w:ascii="Calibri" w:eastAsia="Times New Roman" w:hAnsi="Calibri" w:cs="Arial"/>
                <w:color w:val="000000" w:themeColor="text1"/>
                <w:lang w:eastAsia="en-GB"/>
              </w:rPr>
            </w:pPr>
            <w:r w:rsidRPr="00CC4C64">
              <w:rPr>
                <w:rFonts w:ascii="Calibri" w:eastAsia="Times New Roman" w:hAnsi="Calibri" w:cs="Arial"/>
                <w:color w:val="000000" w:themeColor="text1"/>
                <w:lang w:eastAsia="en-GB"/>
              </w:rPr>
              <w:t xml:space="preserve">Provide operational management for the day to day delivery  of services within a defined service or services </w:t>
            </w:r>
          </w:p>
          <w:p w:rsidR="00785FE0" w:rsidRPr="00CC4C64" w:rsidRDefault="00785FE0" w:rsidP="00785FE0">
            <w:pPr>
              <w:numPr>
                <w:ilvl w:val="0"/>
                <w:numId w:val="3"/>
              </w:numPr>
              <w:spacing w:after="0" w:line="240" w:lineRule="auto"/>
              <w:contextualSpacing/>
              <w:rPr>
                <w:rFonts w:ascii="Calibri" w:eastAsia="Times New Roman" w:hAnsi="Calibri" w:cs="Arial"/>
                <w:color w:val="000000" w:themeColor="text1"/>
                <w:lang w:eastAsia="en-GB"/>
              </w:rPr>
            </w:pPr>
            <w:r w:rsidRPr="00CC4C64">
              <w:rPr>
                <w:rFonts w:ascii="Calibri" w:eastAsia="Times New Roman" w:hAnsi="Calibri" w:cs="Arial"/>
                <w:color w:val="000000" w:themeColor="text1"/>
                <w:lang w:eastAsia="en-GB"/>
              </w:rPr>
              <w:t>Prepare for and participate in  internal and external quality audits</w:t>
            </w:r>
          </w:p>
          <w:p w:rsidR="00785FE0" w:rsidRPr="00CC4C64" w:rsidRDefault="00785FE0" w:rsidP="00785FE0">
            <w:pPr>
              <w:numPr>
                <w:ilvl w:val="0"/>
                <w:numId w:val="3"/>
              </w:numPr>
              <w:spacing w:after="0" w:line="240" w:lineRule="auto"/>
              <w:contextualSpacing/>
              <w:rPr>
                <w:rFonts w:ascii="Calibri" w:eastAsia="Times New Roman" w:hAnsi="Calibri" w:cs="Arial"/>
                <w:color w:val="000000" w:themeColor="text1"/>
                <w:lang w:eastAsia="en-GB"/>
              </w:rPr>
            </w:pPr>
            <w:r w:rsidRPr="00CC4C64">
              <w:rPr>
                <w:rFonts w:ascii="Calibri" w:eastAsia="Times New Roman" w:hAnsi="Calibri" w:cs="Arial"/>
                <w:color w:val="000000" w:themeColor="text1"/>
                <w:lang w:eastAsia="en-GB"/>
              </w:rPr>
              <w:t>Monitor customer support plans/PBS plans to ensure that support provided is based on what’s important to the person</w:t>
            </w:r>
          </w:p>
          <w:p w:rsidR="00785FE0" w:rsidRPr="00CC4C64" w:rsidRDefault="00785FE0" w:rsidP="00785FE0">
            <w:pPr>
              <w:pStyle w:val="ListParagraph"/>
              <w:numPr>
                <w:ilvl w:val="0"/>
                <w:numId w:val="3"/>
              </w:numPr>
              <w:rPr>
                <w:rFonts w:ascii="Calibri" w:eastAsia="Times New Roman" w:hAnsi="Calibri" w:cs="Arial"/>
                <w:color w:val="000000" w:themeColor="text1"/>
                <w:lang w:eastAsia="en-GB"/>
              </w:rPr>
            </w:pPr>
            <w:r w:rsidRPr="00CC4C64">
              <w:rPr>
                <w:rFonts w:ascii="Calibri" w:eastAsia="Times New Roman" w:hAnsi="Calibri" w:cs="Arial"/>
                <w:color w:val="000000" w:themeColor="text1"/>
                <w:lang w:eastAsia="en-GB"/>
              </w:rPr>
              <w:t xml:space="preserve">To be an effective practice leader by coaching, mentoring, working alongside </w:t>
            </w:r>
            <w:r>
              <w:rPr>
                <w:rFonts w:ascii="Calibri" w:eastAsia="Times New Roman" w:hAnsi="Calibri" w:cs="Arial"/>
                <w:color w:val="000000" w:themeColor="text1"/>
                <w:lang w:eastAsia="en-GB"/>
              </w:rPr>
              <w:t>and demonstrating best practice</w:t>
            </w:r>
          </w:p>
          <w:p w:rsidR="00785FE0" w:rsidRPr="00CC4C64" w:rsidRDefault="00785FE0" w:rsidP="00785FE0">
            <w:pPr>
              <w:pStyle w:val="ListParagraph"/>
              <w:numPr>
                <w:ilvl w:val="0"/>
                <w:numId w:val="3"/>
              </w:numPr>
              <w:rPr>
                <w:rFonts w:ascii="Calibri" w:eastAsia="Times New Roman" w:hAnsi="Calibri" w:cs="Arial"/>
                <w:color w:val="000000" w:themeColor="text1"/>
                <w:lang w:eastAsia="en-GB"/>
              </w:rPr>
            </w:pPr>
            <w:r w:rsidRPr="00CC4C64">
              <w:rPr>
                <w:rFonts w:ascii="Calibri" w:eastAsia="Times New Roman" w:hAnsi="Calibri" w:cs="Arial"/>
                <w:color w:val="000000" w:themeColor="text1"/>
                <w:lang w:eastAsia="en-GB"/>
              </w:rPr>
              <w:t>Support the team manager to develop support strategies using evidence based practice (e.g. data from ABC charts, incident reports and other monitoring tools)</w:t>
            </w:r>
          </w:p>
          <w:p w:rsidR="00785FE0" w:rsidRPr="00CC4C64" w:rsidRDefault="00785FE0" w:rsidP="00785FE0">
            <w:pPr>
              <w:pStyle w:val="ListParagraph"/>
              <w:numPr>
                <w:ilvl w:val="0"/>
                <w:numId w:val="3"/>
              </w:numPr>
              <w:rPr>
                <w:rFonts w:ascii="Calibri" w:eastAsia="Times New Roman" w:hAnsi="Calibri" w:cs="Arial"/>
                <w:color w:val="000000" w:themeColor="text1"/>
                <w:lang w:eastAsia="en-GB"/>
              </w:rPr>
            </w:pPr>
            <w:r w:rsidRPr="00CC4C64">
              <w:rPr>
                <w:rFonts w:ascii="Calibri" w:eastAsia="Times New Roman" w:hAnsi="Calibri" w:cs="Arial"/>
                <w:color w:val="000000" w:themeColor="text1"/>
                <w:lang w:eastAsia="en-GB"/>
              </w:rPr>
              <w:t>To work alongside the team manager to regularly review and monitor restrictive practices in services to ensure they are reasonable, proportionate and in the person’s best interest</w:t>
            </w:r>
          </w:p>
          <w:p w:rsidR="00785FE0" w:rsidRPr="00CC4C64" w:rsidRDefault="00785FE0" w:rsidP="00785FE0">
            <w:pPr>
              <w:pStyle w:val="ListParagraph"/>
              <w:numPr>
                <w:ilvl w:val="0"/>
                <w:numId w:val="3"/>
              </w:numPr>
              <w:rPr>
                <w:rFonts w:ascii="Calibri" w:eastAsia="Times New Roman" w:hAnsi="Calibri" w:cs="Arial"/>
                <w:color w:val="000000" w:themeColor="text1"/>
                <w:lang w:eastAsia="en-GB"/>
              </w:rPr>
            </w:pPr>
            <w:r w:rsidRPr="00CC4C64">
              <w:rPr>
                <w:rFonts w:ascii="Calibri" w:eastAsia="Times New Roman" w:hAnsi="Calibri" w:cs="Arial"/>
                <w:color w:val="000000" w:themeColor="text1"/>
                <w:lang w:eastAsia="en-GB"/>
              </w:rPr>
              <w:t>To model and demonstrate good practice in supporting people who have</w:t>
            </w:r>
            <w:bookmarkStart w:id="3" w:name="_GoBack"/>
            <w:bookmarkEnd w:id="3"/>
            <w:r w:rsidRPr="00CC4C64">
              <w:rPr>
                <w:rFonts w:ascii="Calibri" w:eastAsia="Times New Roman" w:hAnsi="Calibri" w:cs="Arial"/>
                <w:color w:val="000000" w:themeColor="text1"/>
                <w:lang w:eastAsia="en-GB"/>
              </w:rPr>
              <w:t xml:space="preserve"> complex needs for the team</w:t>
            </w:r>
          </w:p>
          <w:p w:rsidR="00785FE0" w:rsidRDefault="00785FE0" w:rsidP="00785FE0">
            <w:pPr>
              <w:pStyle w:val="ListParagraph"/>
              <w:numPr>
                <w:ilvl w:val="0"/>
                <w:numId w:val="3"/>
              </w:numPr>
              <w:spacing w:after="0" w:line="240" w:lineRule="auto"/>
              <w:rPr>
                <w:rFonts w:ascii="Calibri" w:eastAsia="Times New Roman" w:hAnsi="Calibri" w:cs="Arial"/>
                <w:color w:val="000000" w:themeColor="text1"/>
                <w:lang w:eastAsia="en-GB"/>
              </w:rPr>
            </w:pPr>
            <w:r w:rsidRPr="00785FE0">
              <w:rPr>
                <w:rFonts w:ascii="Calibri" w:eastAsia="Times New Roman" w:hAnsi="Calibri" w:cs="Arial"/>
                <w:color w:val="000000" w:themeColor="text1"/>
                <w:lang w:eastAsia="en-GB"/>
              </w:rPr>
              <w:t xml:space="preserve">Ensure all risk assessments are up to date and available to everyone working with the customer. </w:t>
            </w:r>
          </w:p>
          <w:p w:rsidR="00785FE0" w:rsidRPr="00785FE0" w:rsidRDefault="00785FE0" w:rsidP="00785FE0">
            <w:pPr>
              <w:pStyle w:val="ListParagraph"/>
              <w:numPr>
                <w:ilvl w:val="0"/>
                <w:numId w:val="3"/>
              </w:numPr>
              <w:spacing w:after="0" w:line="240" w:lineRule="auto"/>
              <w:rPr>
                <w:rFonts w:ascii="Calibri" w:eastAsia="Times New Roman" w:hAnsi="Calibri" w:cs="Arial"/>
                <w:color w:val="000000" w:themeColor="text1"/>
                <w:lang w:eastAsia="en-GB"/>
              </w:rPr>
            </w:pPr>
            <w:r w:rsidRPr="00785FE0">
              <w:rPr>
                <w:rFonts w:ascii="Calibri" w:eastAsia="Times New Roman" w:hAnsi="Calibri" w:cs="Arial"/>
                <w:color w:val="000000" w:themeColor="text1"/>
                <w:lang w:eastAsia="en-GB"/>
              </w:rPr>
              <w:t xml:space="preserve">Plan and monitor staffing rotas for service/s following contractual, legal and health and safety guidelines. </w:t>
            </w:r>
          </w:p>
          <w:p w:rsidR="00785FE0" w:rsidRPr="00CC4C64" w:rsidRDefault="00785FE0" w:rsidP="00785FE0">
            <w:pPr>
              <w:numPr>
                <w:ilvl w:val="0"/>
                <w:numId w:val="3"/>
              </w:numPr>
              <w:spacing w:after="0" w:line="240" w:lineRule="auto"/>
              <w:contextualSpacing/>
              <w:rPr>
                <w:rFonts w:ascii="Calibri" w:eastAsia="Times New Roman" w:hAnsi="Calibri" w:cs="Arial"/>
                <w:color w:val="000000" w:themeColor="text1"/>
                <w:lang w:eastAsia="en-GB"/>
              </w:rPr>
            </w:pPr>
            <w:r w:rsidRPr="00CC4C64">
              <w:rPr>
                <w:rFonts w:ascii="Calibri" w:eastAsia="Times New Roman" w:hAnsi="Calibri" w:cs="Arial"/>
                <w:color w:val="000000" w:themeColor="text1"/>
                <w:lang w:eastAsia="en-GB"/>
              </w:rPr>
              <w:t xml:space="preserve">Hold regular meetings with customers to ensure the rota and pattern of working is meeting their needs. </w:t>
            </w:r>
          </w:p>
          <w:p w:rsidR="00785FE0" w:rsidRPr="00CC4C64" w:rsidRDefault="00785FE0" w:rsidP="00785FE0">
            <w:pPr>
              <w:numPr>
                <w:ilvl w:val="0"/>
                <w:numId w:val="3"/>
              </w:numPr>
              <w:spacing w:after="0" w:line="240" w:lineRule="auto"/>
              <w:contextualSpacing/>
              <w:rPr>
                <w:rFonts w:ascii="Calibri" w:eastAsia="Times New Roman" w:hAnsi="Calibri" w:cs="Arial"/>
                <w:color w:val="000000" w:themeColor="text1"/>
                <w:lang w:eastAsia="en-GB"/>
              </w:rPr>
            </w:pPr>
            <w:r w:rsidRPr="00CC4C64">
              <w:rPr>
                <w:rFonts w:ascii="Calibri" w:eastAsia="Times New Roman" w:hAnsi="Calibri" w:cs="Arial"/>
                <w:color w:val="000000" w:themeColor="text1"/>
                <w:lang w:eastAsia="en-GB"/>
              </w:rPr>
              <w:t>Ensure all staff understand the processes in place for recording and monitoring quality and performance</w:t>
            </w:r>
          </w:p>
          <w:p w:rsidR="00785FE0" w:rsidRPr="00CC4C64" w:rsidRDefault="00785FE0" w:rsidP="00785FE0">
            <w:pPr>
              <w:numPr>
                <w:ilvl w:val="0"/>
                <w:numId w:val="3"/>
              </w:numPr>
              <w:spacing w:after="0" w:line="240" w:lineRule="auto"/>
              <w:contextualSpacing/>
              <w:rPr>
                <w:rFonts w:ascii="Calibri" w:eastAsia="Times New Roman" w:hAnsi="Calibri" w:cs="Arial"/>
                <w:color w:val="000000" w:themeColor="text1"/>
                <w:lang w:eastAsia="en-GB"/>
              </w:rPr>
            </w:pPr>
            <w:r w:rsidRPr="00CC4C64">
              <w:rPr>
                <w:rFonts w:ascii="Calibri" w:eastAsia="Times New Roman" w:hAnsi="Calibri" w:cs="Arial"/>
                <w:color w:val="000000" w:themeColor="text1"/>
                <w:lang w:eastAsia="en-GB"/>
              </w:rPr>
              <w:t>Responsible in ensuring all service information is of a good quality, completed and up to date</w:t>
            </w:r>
          </w:p>
          <w:p w:rsidR="00785FE0" w:rsidRPr="00CC4C64" w:rsidRDefault="00785FE0" w:rsidP="00785FE0">
            <w:pPr>
              <w:numPr>
                <w:ilvl w:val="0"/>
                <w:numId w:val="3"/>
              </w:numPr>
              <w:spacing w:after="0" w:line="240" w:lineRule="auto"/>
              <w:contextualSpacing/>
              <w:rPr>
                <w:rFonts w:ascii="Calibri" w:eastAsia="Times New Roman" w:hAnsi="Calibri" w:cs="Arial"/>
                <w:color w:val="000000" w:themeColor="text1"/>
                <w:lang w:eastAsia="en-GB"/>
              </w:rPr>
            </w:pPr>
            <w:r w:rsidRPr="00CC4C64">
              <w:rPr>
                <w:rFonts w:ascii="Calibri" w:eastAsia="Times New Roman" w:hAnsi="Calibri" w:cs="Arial"/>
                <w:color w:val="000000" w:themeColor="text1"/>
                <w:lang w:eastAsia="en-GB"/>
              </w:rPr>
              <w:t xml:space="preserve">Discuss quality and timeliness of recording data as part of regular 1-2-1 supervisions with all staff. </w:t>
            </w:r>
          </w:p>
          <w:p w:rsidR="00785FE0" w:rsidRPr="00CC4C64" w:rsidRDefault="00785FE0" w:rsidP="00785FE0">
            <w:pPr>
              <w:numPr>
                <w:ilvl w:val="0"/>
                <w:numId w:val="3"/>
              </w:numPr>
              <w:spacing w:after="0" w:line="240" w:lineRule="auto"/>
              <w:contextualSpacing/>
              <w:rPr>
                <w:rFonts w:ascii="Calibri" w:eastAsia="Times New Roman" w:hAnsi="Calibri" w:cs="Arial"/>
                <w:color w:val="000000" w:themeColor="text1"/>
                <w:lang w:eastAsia="en-GB"/>
              </w:rPr>
            </w:pPr>
            <w:r w:rsidRPr="00CC4C64">
              <w:rPr>
                <w:rFonts w:ascii="Calibri" w:eastAsia="Times New Roman" w:hAnsi="Calibri" w:cs="Arial"/>
                <w:color w:val="000000" w:themeColor="text1"/>
                <w:lang w:eastAsia="en-GB"/>
              </w:rPr>
              <w:t xml:space="preserve">Hold regular staff meetings </w:t>
            </w:r>
          </w:p>
          <w:p w:rsidR="00785FE0" w:rsidRPr="00CC4C64" w:rsidRDefault="00785FE0" w:rsidP="00785FE0">
            <w:pPr>
              <w:numPr>
                <w:ilvl w:val="0"/>
                <w:numId w:val="3"/>
              </w:numPr>
              <w:spacing w:after="0" w:line="240" w:lineRule="auto"/>
              <w:contextualSpacing/>
              <w:rPr>
                <w:rFonts w:ascii="Calibri" w:eastAsia="Times New Roman" w:hAnsi="Calibri" w:cs="Arial"/>
                <w:color w:val="000000" w:themeColor="text1"/>
                <w:lang w:eastAsia="en-GB"/>
              </w:rPr>
            </w:pPr>
            <w:r w:rsidRPr="00CC4C64">
              <w:rPr>
                <w:rFonts w:ascii="Calibri" w:eastAsia="Times New Roman" w:hAnsi="Calibri" w:cs="Arial"/>
                <w:color w:val="000000" w:themeColor="text1"/>
                <w:lang w:eastAsia="en-GB"/>
              </w:rPr>
              <w:t xml:space="preserve">Ensure all staff understand and follow guidance for keyworking and reporting. </w:t>
            </w:r>
          </w:p>
          <w:p w:rsidR="00785FE0" w:rsidRPr="00CC4C64" w:rsidRDefault="00785FE0" w:rsidP="00785FE0">
            <w:pPr>
              <w:numPr>
                <w:ilvl w:val="0"/>
                <w:numId w:val="3"/>
              </w:numPr>
              <w:spacing w:after="0" w:line="240" w:lineRule="auto"/>
              <w:contextualSpacing/>
              <w:rPr>
                <w:rFonts w:ascii="Calibri" w:eastAsia="Times New Roman" w:hAnsi="Calibri" w:cs="Arial"/>
                <w:color w:val="000000" w:themeColor="text1"/>
                <w:lang w:eastAsia="en-GB"/>
              </w:rPr>
            </w:pPr>
            <w:r w:rsidRPr="00CC4C64">
              <w:rPr>
                <w:rFonts w:ascii="Calibri" w:eastAsia="Times New Roman" w:hAnsi="Calibri" w:cs="Arial"/>
                <w:color w:val="000000" w:themeColor="text1"/>
                <w:lang w:eastAsia="en-GB"/>
              </w:rPr>
              <w:t>Responsible for ensuring front line staff having the skills and equipment required to key work.</w:t>
            </w:r>
          </w:p>
          <w:p w:rsidR="00785FE0" w:rsidRPr="00CC4C64" w:rsidRDefault="00785FE0" w:rsidP="00785FE0">
            <w:pPr>
              <w:numPr>
                <w:ilvl w:val="0"/>
                <w:numId w:val="3"/>
              </w:numPr>
              <w:spacing w:after="0" w:line="240" w:lineRule="auto"/>
              <w:contextualSpacing/>
              <w:rPr>
                <w:rFonts w:ascii="Calibri" w:eastAsia="Times New Roman" w:hAnsi="Calibri" w:cs="Arial"/>
                <w:color w:val="000000" w:themeColor="text1"/>
                <w:lang w:eastAsia="en-GB"/>
              </w:rPr>
            </w:pPr>
            <w:r w:rsidRPr="00CC4C64">
              <w:rPr>
                <w:rFonts w:ascii="Calibri" w:eastAsia="Times New Roman" w:hAnsi="Calibri" w:cs="Arial"/>
                <w:color w:val="000000" w:themeColor="text1"/>
                <w:lang w:eastAsia="en-GB"/>
              </w:rPr>
              <w:t xml:space="preserve">Provide an average of at least 50% of hours working to provide support, assessment and review of care planning and risk for customers. </w:t>
            </w:r>
          </w:p>
          <w:p w:rsidR="00785FE0" w:rsidRPr="00785FE0" w:rsidRDefault="00785FE0" w:rsidP="00785FE0">
            <w:pPr>
              <w:rPr>
                <w:rFonts w:ascii="Calibri" w:eastAsia="Times New Roman" w:hAnsi="Calibri" w:cs="Arial"/>
                <w:color w:val="000000" w:themeColor="text1"/>
                <w:lang w:eastAsia="en-GB"/>
              </w:rPr>
            </w:pPr>
          </w:p>
        </w:tc>
      </w:tr>
      <w:tr w:rsidR="00265AC8" w:rsidRPr="002E7E59" w:rsidTr="00641D0C">
        <w:trPr>
          <w:trHeight w:val="979"/>
        </w:trPr>
        <w:tc>
          <w:tcPr>
            <w:tcW w:w="10656" w:type="dxa"/>
            <w:gridSpan w:val="2"/>
            <w:shd w:val="clear" w:color="auto" w:fill="auto"/>
          </w:tcPr>
          <w:p w:rsidR="002B5F79" w:rsidRPr="00CC4C64" w:rsidRDefault="002B5F79" w:rsidP="00641D0C">
            <w:pPr>
              <w:numPr>
                <w:ilvl w:val="0"/>
                <w:numId w:val="3"/>
              </w:numPr>
              <w:spacing w:after="0" w:line="240" w:lineRule="auto"/>
              <w:contextualSpacing/>
              <w:rPr>
                <w:rFonts w:ascii="Calibri" w:eastAsia="Times New Roman" w:hAnsi="Calibri" w:cs="Arial"/>
                <w:color w:val="000000" w:themeColor="text1"/>
                <w:lang w:eastAsia="en-GB"/>
              </w:rPr>
            </w:pPr>
            <w:r w:rsidRPr="00CC4C64">
              <w:rPr>
                <w:rFonts w:ascii="Calibri" w:eastAsia="Times New Roman" w:hAnsi="Calibri" w:cs="Arial"/>
                <w:color w:val="000000" w:themeColor="text1"/>
                <w:lang w:eastAsia="en-GB"/>
              </w:rPr>
              <w:lastRenderedPageBreak/>
              <w:t xml:space="preserve">Provide hands on day to day care and support as required including regular weekends and evenings and some nights where the service has a high provision. </w:t>
            </w:r>
          </w:p>
          <w:p w:rsidR="002B5F79" w:rsidRPr="00CC4C64" w:rsidRDefault="002B5F79" w:rsidP="00641D0C">
            <w:pPr>
              <w:numPr>
                <w:ilvl w:val="0"/>
                <w:numId w:val="3"/>
              </w:numPr>
              <w:spacing w:after="0" w:line="240" w:lineRule="auto"/>
              <w:contextualSpacing/>
              <w:rPr>
                <w:rFonts w:ascii="Calibri" w:eastAsia="Times New Roman" w:hAnsi="Calibri" w:cs="Arial"/>
                <w:color w:val="000000" w:themeColor="text1"/>
                <w:lang w:eastAsia="en-GB"/>
              </w:rPr>
            </w:pPr>
            <w:r w:rsidRPr="00CC4C64">
              <w:rPr>
                <w:rFonts w:ascii="Calibri" w:eastAsia="Times New Roman" w:hAnsi="Calibri" w:cs="Arial"/>
                <w:color w:val="000000" w:themeColor="text1"/>
                <w:lang w:eastAsia="en-GB"/>
              </w:rPr>
              <w:t>Ensure all staff delivering personal care is appropriately skilled and trained.</w:t>
            </w:r>
          </w:p>
          <w:p w:rsidR="00723BA9" w:rsidRPr="00CC4C64" w:rsidRDefault="002B5F79" w:rsidP="00641D0C">
            <w:pPr>
              <w:numPr>
                <w:ilvl w:val="0"/>
                <w:numId w:val="3"/>
              </w:numPr>
              <w:spacing w:after="0" w:line="240" w:lineRule="auto"/>
              <w:contextualSpacing/>
              <w:rPr>
                <w:rFonts w:ascii="Calibri" w:eastAsia="Times New Roman" w:hAnsi="Calibri" w:cs="Arial"/>
                <w:color w:val="000000" w:themeColor="text1"/>
                <w:lang w:eastAsia="en-GB"/>
              </w:rPr>
            </w:pPr>
            <w:r w:rsidRPr="00CC4C64">
              <w:rPr>
                <w:rFonts w:ascii="Calibri" w:eastAsia="Times New Roman" w:hAnsi="Calibri" w:cs="Arial"/>
                <w:color w:val="000000" w:themeColor="text1"/>
                <w:lang w:eastAsia="en-GB"/>
              </w:rPr>
              <w:lastRenderedPageBreak/>
              <w:t xml:space="preserve">To provide day to day observation and assessment of the performance of the staff team, working alongside individuals to ensure they are following guidelines appropriately. </w:t>
            </w:r>
            <w:r w:rsidR="00B61404" w:rsidRPr="00CC4C64">
              <w:rPr>
                <w:rFonts w:ascii="Calibri" w:eastAsia="Times New Roman" w:hAnsi="Calibri" w:cs="Arial"/>
                <w:color w:val="000000" w:themeColor="text1"/>
                <w:lang w:eastAsia="en-GB"/>
              </w:rPr>
              <w:t>Monitoring</w:t>
            </w:r>
            <w:r w:rsidR="00723BA9" w:rsidRPr="00CC4C64">
              <w:rPr>
                <w:rFonts w:ascii="Calibri" w:eastAsia="Times New Roman" w:hAnsi="Calibri" w:cs="Arial"/>
                <w:color w:val="000000" w:themeColor="text1"/>
                <w:lang w:eastAsia="en-GB"/>
              </w:rPr>
              <w:t xml:space="preserve"> and recording of quality and performance data. </w:t>
            </w:r>
          </w:p>
          <w:p w:rsidR="00723BA9" w:rsidRPr="00CC4C64" w:rsidRDefault="00723BA9" w:rsidP="00723BA9">
            <w:pPr>
              <w:spacing w:after="0" w:line="240" w:lineRule="auto"/>
              <w:rPr>
                <w:rFonts w:ascii="Calibri" w:eastAsia="Times New Roman" w:hAnsi="Calibri" w:cs="Times New Roman"/>
                <w:color w:val="000000" w:themeColor="text1"/>
                <w:lang w:eastAsia="en-GB"/>
              </w:rPr>
            </w:pPr>
          </w:p>
          <w:p w:rsidR="002B5F79" w:rsidRPr="00CC4C64" w:rsidRDefault="002B5F79" w:rsidP="000507EB">
            <w:pPr>
              <w:spacing w:after="0" w:line="240" w:lineRule="auto"/>
              <w:rPr>
                <w:rFonts w:ascii="Calibri" w:eastAsia="Times New Roman" w:hAnsi="Calibri" w:cs="Times New Roman"/>
                <w:b/>
                <w:color w:val="000000" w:themeColor="text1"/>
                <w:lang w:eastAsia="en-GB"/>
              </w:rPr>
            </w:pPr>
            <w:r w:rsidRPr="00CC4C64">
              <w:rPr>
                <w:rFonts w:ascii="Calibri" w:eastAsia="Times New Roman" w:hAnsi="Calibri" w:cs="Times New Roman"/>
                <w:b/>
                <w:color w:val="000000" w:themeColor="text1"/>
                <w:lang w:eastAsia="en-GB"/>
              </w:rPr>
              <w:t>Additional Responsibilities.</w:t>
            </w:r>
          </w:p>
          <w:p w:rsidR="002B5F79" w:rsidRPr="00CC4C64" w:rsidRDefault="002B5F79" w:rsidP="00641D0C">
            <w:pPr>
              <w:numPr>
                <w:ilvl w:val="0"/>
                <w:numId w:val="3"/>
              </w:numPr>
              <w:spacing w:after="0" w:line="240" w:lineRule="auto"/>
              <w:contextualSpacing/>
              <w:rPr>
                <w:rFonts w:ascii="Calibri" w:eastAsia="Times New Roman" w:hAnsi="Calibri" w:cs="Arial"/>
                <w:color w:val="000000" w:themeColor="text1"/>
                <w:lang w:eastAsia="en-GB"/>
              </w:rPr>
            </w:pPr>
            <w:r w:rsidRPr="00CC4C64">
              <w:rPr>
                <w:rFonts w:ascii="Calibri" w:eastAsia="Times New Roman" w:hAnsi="Calibri" w:cs="Times New Roman"/>
                <w:color w:val="000000" w:themeColor="text1"/>
                <w:lang w:eastAsia="en-GB"/>
              </w:rPr>
              <w:t xml:space="preserve">To </w:t>
            </w:r>
            <w:r w:rsidRPr="00CC4C64">
              <w:rPr>
                <w:rFonts w:ascii="Calibri" w:eastAsia="Times New Roman" w:hAnsi="Calibri" w:cs="Arial"/>
                <w:color w:val="000000" w:themeColor="text1"/>
                <w:lang w:eastAsia="en-GB"/>
              </w:rPr>
              <w:t xml:space="preserve">deputise for Team Managers as required for an interim period of time as requested. </w:t>
            </w:r>
          </w:p>
          <w:p w:rsidR="002B5F79" w:rsidRPr="00CC4C64" w:rsidRDefault="002B5F79" w:rsidP="00641D0C">
            <w:pPr>
              <w:numPr>
                <w:ilvl w:val="0"/>
                <w:numId w:val="3"/>
              </w:numPr>
              <w:spacing w:after="0" w:line="240" w:lineRule="auto"/>
              <w:contextualSpacing/>
              <w:rPr>
                <w:rFonts w:ascii="Calibri" w:eastAsia="Times New Roman" w:hAnsi="Calibri" w:cs="Arial"/>
                <w:color w:val="000000" w:themeColor="text1"/>
                <w:lang w:eastAsia="en-GB"/>
              </w:rPr>
            </w:pPr>
            <w:r w:rsidRPr="00CC4C64">
              <w:rPr>
                <w:rFonts w:ascii="Calibri" w:eastAsia="Times New Roman" w:hAnsi="Calibri" w:cs="Arial"/>
                <w:color w:val="000000" w:themeColor="text1"/>
                <w:lang w:eastAsia="en-GB"/>
              </w:rPr>
              <w:t xml:space="preserve">To provide mentoring/ advice and support for new managers across Outward. </w:t>
            </w:r>
          </w:p>
          <w:p w:rsidR="00E456FE" w:rsidRPr="00CC4C64" w:rsidRDefault="002B5F79" w:rsidP="00641D0C">
            <w:pPr>
              <w:numPr>
                <w:ilvl w:val="0"/>
                <w:numId w:val="3"/>
              </w:numPr>
              <w:spacing w:after="0" w:line="240" w:lineRule="auto"/>
              <w:contextualSpacing/>
              <w:rPr>
                <w:rFonts w:ascii="Calibri" w:eastAsia="Times New Roman" w:hAnsi="Calibri" w:cs="Arial"/>
                <w:color w:val="000000" w:themeColor="text1"/>
                <w:lang w:eastAsia="en-GB"/>
              </w:rPr>
            </w:pPr>
            <w:r w:rsidRPr="00CC4C64">
              <w:rPr>
                <w:rFonts w:ascii="Calibri" w:eastAsia="Times New Roman" w:hAnsi="Calibri" w:cs="Arial"/>
                <w:color w:val="000000" w:themeColor="text1"/>
                <w:lang w:eastAsia="en-GB"/>
              </w:rPr>
              <w:t>To provide specialist advice and supporti</w:t>
            </w:r>
            <w:r w:rsidR="00817F26" w:rsidRPr="00CC4C64">
              <w:rPr>
                <w:rFonts w:ascii="Calibri" w:eastAsia="Times New Roman" w:hAnsi="Calibri" w:cs="Arial"/>
                <w:color w:val="000000" w:themeColor="text1"/>
                <w:lang w:eastAsia="en-GB"/>
              </w:rPr>
              <w:t xml:space="preserve">ng customers with complex needs </w:t>
            </w:r>
            <w:r w:rsidRPr="00CC4C64">
              <w:rPr>
                <w:rFonts w:ascii="Calibri" w:eastAsia="Times New Roman" w:hAnsi="Calibri" w:cs="Arial"/>
                <w:color w:val="000000" w:themeColor="text1"/>
                <w:lang w:eastAsia="en-GB"/>
              </w:rPr>
              <w:t>as appropriate</w:t>
            </w:r>
          </w:p>
          <w:p w:rsidR="002B5F79" w:rsidRPr="00CC4C64" w:rsidRDefault="002B5F79" w:rsidP="00641D0C">
            <w:pPr>
              <w:numPr>
                <w:ilvl w:val="0"/>
                <w:numId w:val="3"/>
              </w:numPr>
              <w:spacing w:after="0" w:line="240" w:lineRule="auto"/>
              <w:contextualSpacing/>
              <w:rPr>
                <w:rFonts w:ascii="Calibri" w:eastAsia="Times New Roman" w:hAnsi="Calibri" w:cs="Arial"/>
                <w:color w:val="000000" w:themeColor="text1"/>
                <w:lang w:eastAsia="en-GB"/>
              </w:rPr>
            </w:pPr>
            <w:r w:rsidRPr="00CC4C64">
              <w:rPr>
                <w:rFonts w:ascii="Calibri" w:eastAsia="Times New Roman" w:hAnsi="Calibri" w:cs="Arial"/>
                <w:color w:val="000000" w:themeColor="text1"/>
                <w:lang w:eastAsia="en-GB"/>
              </w:rPr>
              <w:t>To work in a co—operative way at all times with other departments and external  agencies</w:t>
            </w:r>
          </w:p>
          <w:p w:rsidR="002B5F79" w:rsidRPr="00CC4C64" w:rsidRDefault="002B5F79" w:rsidP="00641D0C">
            <w:pPr>
              <w:numPr>
                <w:ilvl w:val="0"/>
                <w:numId w:val="3"/>
              </w:numPr>
              <w:spacing w:after="0" w:line="240" w:lineRule="auto"/>
              <w:contextualSpacing/>
              <w:rPr>
                <w:rFonts w:ascii="Calibri" w:eastAsia="Times New Roman" w:hAnsi="Calibri" w:cs="Arial"/>
                <w:color w:val="000000" w:themeColor="text1"/>
                <w:lang w:eastAsia="en-GB"/>
              </w:rPr>
            </w:pPr>
            <w:r w:rsidRPr="00CC4C64">
              <w:rPr>
                <w:rFonts w:ascii="Calibri" w:eastAsia="Times New Roman" w:hAnsi="Calibri" w:cs="Arial"/>
                <w:color w:val="000000" w:themeColor="text1"/>
                <w:lang w:eastAsia="en-GB"/>
              </w:rPr>
              <w:t xml:space="preserve">-To act as an ambassador for Outward at all times. </w:t>
            </w:r>
          </w:p>
          <w:p w:rsidR="002B5F79" w:rsidRPr="00CC4C64" w:rsidRDefault="002B5F79" w:rsidP="00641D0C">
            <w:pPr>
              <w:numPr>
                <w:ilvl w:val="0"/>
                <w:numId w:val="3"/>
              </w:numPr>
              <w:spacing w:after="0" w:line="240" w:lineRule="auto"/>
              <w:contextualSpacing/>
              <w:rPr>
                <w:rFonts w:ascii="Calibri" w:eastAsia="Times New Roman" w:hAnsi="Calibri" w:cs="Arial"/>
                <w:color w:val="000000" w:themeColor="text1"/>
                <w:lang w:eastAsia="en-GB"/>
              </w:rPr>
            </w:pPr>
            <w:r w:rsidRPr="00CC4C64">
              <w:rPr>
                <w:rFonts w:ascii="Calibri" w:eastAsia="Times New Roman" w:hAnsi="Calibri" w:cs="Arial"/>
                <w:color w:val="000000" w:themeColor="text1"/>
                <w:lang w:eastAsia="en-GB"/>
              </w:rPr>
              <w:t xml:space="preserve">-To treat customers with dignity and respect at all times putting their needs at the forefront of all decision making. </w:t>
            </w:r>
          </w:p>
          <w:p w:rsidR="002B5F79" w:rsidRPr="00CC4C64" w:rsidRDefault="002B5F79" w:rsidP="00641D0C">
            <w:pPr>
              <w:numPr>
                <w:ilvl w:val="0"/>
                <w:numId w:val="3"/>
              </w:numPr>
              <w:spacing w:after="0" w:line="240" w:lineRule="auto"/>
              <w:contextualSpacing/>
              <w:rPr>
                <w:rFonts w:ascii="Calibri" w:eastAsia="Times New Roman" w:hAnsi="Calibri" w:cs="Arial"/>
                <w:color w:val="000000" w:themeColor="text1"/>
                <w:lang w:eastAsia="en-GB"/>
              </w:rPr>
            </w:pPr>
            <w:r w:rsidRPr="00CC4C64">
              <w:rPr>
                <w:rFonts w:ascii="Calibri" w:eastAsia="Times New Roman" w:hAnsi="Calibri" w:cs="Arial"/>
                <w:color w:val="000000" w:themeColor="text1"/>
                <w:lang w:eastAsia="en-GB"/>
              </w:rPr>
              <w:t xml:space="preserve">-Follow the code of conduct at all times. </w:t>
            </w:r>
          </w:p>
          <w:p w:rsidR="002B5F79" w:rsidRPr="00CC4C64" w:rsidRDefault="002B5F79" w:rsidP="00641D0C">
            <w:pPr>
              <w:numPr>
                <w:ilvl w:val="0"/>
                <w:numId w:val="3"/>
              </w:numPr>
              <w:spacing w:after="0" w:line="240" w:lineRule="auto"/>
              <w:contextualSpacing/>
              <w:rPr>
                <w:rFonts w:ascii="Calibri" w:eastAsia="Times New Roman" w:hAnsi="Calibri" w:cs="Arial"/>
                <w:color w:val="000000" w:themeColor="text1"/>
                <w:lang w:eastAsia="en-GB"/>
              </w:rPr>
            </w:pPr>
            <w:r w:rsidRPr="00CC4C64">
              <w:rPr>
                <w:rFonts w:ascii="Calibri" w:eastAsia="Times New Roman" w:hAnsi="Calibri" w:cs="Arial"/>
                <w:color w:val="000000" w:themeColor="text1"/>
                <w:lang w:eastAsia="en-GB"/>
              </w:rPr>
              <w:t>Read and follow policies’ and procedures</w:t>
            </w:r>
          </w:p>
          <w:p w:rsidR="002B5F79" w:rsidRPr="00CC4C64" w:rsidRDefault="002B5F79" w:rsidP="00641D0C">
            <w:pPr>
              <w:numPr>
                <w:ilvl w:val="0"/>
                <w:numId w:val="3"/>
              </w:numPr>
              <w:spacing w:after="0" w:line="240" w:lineRule="auto"/>
              <w:contextualSpacing/>
              <w:rPr>
                <w:rFonts w:ascii="Calibri" w:eastAsia="Times New Roman" w:hAnsi="Calibri" w:cs="Arial"/>
                <w:color w:val="000000" w:themeColor="text1"/>
                <w:lang w:eastAsia="en-GB"/>
              </w:rPr>
            </w:pPr>
            <w:r w:rsidRPr="00CC4C64">
              <w:rPr>
                <w:rFonts w:ascii="Calibri" w:eastAsia="Times New Roman" w:hAnsi="Calibri" w:cs="Arial"/>
                <w:color w:val="000000" w:themeColor="text1"/>
                <w:lang w:eastAsia="en-GB"/>
              </w:rPr>
              <w:t xml:space="preserve">-Take personal responsibility for the safety of self and others at all times. </w:t>
            </w:r>
          </w:p>
          <w:p w:rsidR="002B5F79" w:rsidRPr="00CC4C64" w:rsidRDefault="002B5F79" w:rsidP="00641D0C">
            <w:pPr>
              <w:numPr>
                <w:ilvl w:val="0"/>
                <w:numId w:val="3"/>
              </w:numPr>
              <w:spacing w:after="0" w:line="240" w:lineRule="auto"/>
              <w:contextualSpacing/>
              <w:rPr>
                <w:rFonts w:ascii="Calibri" w:eastAsia="Times New Roman" w:hAnsi="Calibri" w:cs="Arial"/>
                <w:color w:val="000000" w:themeColor="text1"/>
                <w:lang w:eastAsia="en-GB"/>
              </w:rPr>
            </w:pPr>
            <w:r w:rsidRPr="00CC4C64">
              <w:rPr>
                <w:rFonts w:ascii="Calibri" w:eastAsia="Times New Roman" w:hAnsi="Calibri" w:cs="Arial"/>
                <w:color w:val="000000" w:themeColor="text1"/>
                <w:lang w:eastAsia="en-GB"/>
              </w:rPr>
              <w:t>-To work responsibly and appropriately with due regard to confidentiality, commercially sensitive information.</w:t>
            </w:r>
          </w:p>
          <w:p w:rsidR="002B5F79" w:rsidRPr="00CC4C64" w:rsidRDefault="002B5F79" w:rsidP="00641D0C">
            <w:pPr>
              <w:numPr>
                <w:ilvl w:val="0"/>
                <w:numId w:val="3"/>
              </w:numPr>
              <w:spacing w:after="0" w:line="240" w:lineRule="auto"/>
              <w:contextualSpacing/>
              <w:rPr>
                <w:rFonts w:ascii="Calibri" w:eastAsia="Times New Roman" w:hAnsi="Calibri" w:cs="Arial"/>
                <w:color w:val="000000" w:themeColor="text1"/>
                <w:lang w:eastAsia="en-GB"/>
              </w:rPr>
            </w:pPr>
            <w:r w:rsidRPr="00CC4C64">
              <w:rPr>
                <w:rFonts w:ascii="Calibri" w:eastAsia="Times New Roman" w:hAnsi="Calibri" w:cs="Arial"/>
                <w:color w:val="000000" w:themeColor="text1"/>
                <w:lang w:eastAsia="en-GB"/>
              </w:rPr>
              <w:t xml:space="preserve">-To comply with all legal and regulatory responsibilities </w:t>
            </w:r>
          </w:p>
          <w:p w:rsidR="002B5F79" w:rsidRPr="00CC4C64" w:rsidRDefault="002B5F79" w:rsidP="00641D0C">
            <w:pPr>
              <w:numPr>
                <w:ilvl w:val="0"/>
                <w:numId w:val="3"/>
              </w:numPr>
              <w:spacing w:after="0" w:line="240" w:lineRule="auto"/>
              <w:contextualSpacing/>
              <w:rPr>
                <w:rFonts w:ascii="Calibri" w:eastAsia="Times New Roman" w:hAnsi="Calibri" w:cs="Arial"/>
                <w:color w:val="000000" w:themeColor="text1"/>
                <w:lang w:eastAsia="en-GB"/>
              </w:rPr>
            </w:pPr>
            <w:r w:rsidRPr="00CC4C64">
              <w:rPr>
                <w:rFonts w:ascii="Calibri" w:eastAsia="Times New Roman" w:hAnsi="Calibri" w:cs="Arial"/>
                <w:color w:val="000000" w:themeColor="text1"/>
                <w:lang w:eastAsia="en-GB"/>
              </w:rPr>
              <w:t xml:space="preserve">Produce high quality reports relating to individual customers to include support plan assessments, risk assessments and detailed support information. </w:t>
            </w:r>
          </w:p>
          <w:p w:rsidR="002B5F79" w:rsidRPr="00CC4C64" w:rsidRDefault="002B5F79" w:rsidP="00641D0C">
            <w:pPr>
              <w:numPr>
                <w:ilvl w:val="0"/>
                <w:numId w:val="3"/>
              </w:numPr>
              <w:spacing w:after="0" w:line="240" w:lineRule="auto"/>
              <w:contextualSpacing/>
              <w:rPr>
                <w:rFonts w:ascii="Calibri" w:eastAsia="Times New Roman" w:hAnsi="Calibri" w:cs="Arial"/>
                <w:color w:val="000000" w:themeColor="text1"/>
                <w:lang w:eastAsia="en-GB"/>
              </w:rPr>
            </w:pPr>
            <w:r w:rsidRPr="00CC4C64">
              <w:rPr>
                <w:rFonts w:ascii="Calibri" w:eastAsia="Times New Roman" w:hAnsi="Calibri" w:cs="Arial"/>
                <w:color w:val="000000" w:themeColor="text1"/>
                <w:lang w:eastAsia="en-GB"/>
              </w:rPr>
              <w:t xml:space="preserve">Produce information and data reports to assist with inspection and audits. </w:t>
            </w:r>
          </w:p>
          <w:p w:rsidR="002B5F79" w:rsidRPr="00CC4C64" w:rsidRDefault="002B5F79" w:rsidP="00641D0C">
            <w:pPr>
              <w:numPr>
                <w:ilvl w:val="0"/>
                <w:numId w:val="3"/>
              </w:numPr>
              <w:spacing w:after="0" w:line="240" w:lineRule="auto"/>
              <w:contextualSpacing/>
              <w:rPr>
                <w:rFonts w:ascii="Calibri" w:eastAsia="Times New Roman" w:hAnsi="Calibri" w:cs="Arial"/>
                <w:color w:val="000000" w:themeColor="text1"/>
                <w:lang w:eastAsia="en-GB"/>
              </w:rPr>
            </w:pPr>
            <w:r w:rsidRPr="00CC4C64">
              <w:rPr>
                <w:rFonts w:ascii="Calibri" w:eastAsia="Times New Roman" w:hAnsi="Calibri" w:cs="Arial"/>
                <w:color w:val="000000" w:themeColor="text1"/>
                <w:lang w:eastAsia="en-GB"/>
              </w:rPr>
              <w:t xml:space="preserve">Understand budget statements and policy documents. </w:t>
            </w:r>
          </w:p>
          <w:p w:rsidR="002B5F79" w:rsidRPr="00CC4C64" w:rsidRDefault="002B5F79" w:rsidP="00641D0C">
            <w:pPr>
              <w:numPr>
                <w:ilvl w:val="0"/>
                <w:numId w:val="3"/>
              </w:numPr>
              <w:spacing w:after="0" w:line="240" w:lineRule="auto"/>
              <w:contextualSpacing/>
              <w:rPr>
                <w:rFonts w:ascii="Calibri" w:eastAsia="Times New Roman" w:hAnsi="Calibri" w:cs="Arial"/>
                <w:color w:val="000000" w:themeColor="text1"/>
                <w:lang w:eastAsia="en-GB"/>
              </w:rPr>
            </w:pPr>
            <w:r w:rsidRPr="00CC4C64">
              <w:rPr>
                <w:rFonts w:ascii="Calibri" w:eastAsia="Times New Roman" w:hAnsi="Calibri" w:cs="Arial"/>
                <w:color w:val="000000" w:themeColor="text1"/>
                <w:lang w:eastAsia="en-GB"/>
              </w:rPr>
              <w:t>Take all reasonable measures to follow all Health and Safety policies and procedures and appropriate legislation as applicable to the role.</w:t>
            </w:r>
          </w:p>
          <w:p w:rsidR="002B5F79" w:rsidRPr="00CC4C64" w:rsidRDefault="002B5F79" w:rsidP="00641D0C">
            <w:pPr>
              <w:numPr>
                <w:ilvl w:val="0"/>
                <w:numId w:val="3"/>
              </w:numPr>
              <w:spacing w:after="0" w:line="240" w:lineRule="auto"/>
              <w:contextualSpacing/>
              <w:rPr>
                <w:rFonts w:ascii="Calibri" w:eastAsia="Times New Roman" w:hAnsi="Calibri" w:cs="Arial"/>
                <w:color w:val="000000" w:themeColor="text1"/>
                <w:lang w:eastAsia="en-GB"/>
              </w:rPr>
            </w:pPr>
            <w:r w:rsidRPr="00CC4C64">
              <w:rPr>
                <w:rFonts w:ascii="Calibri" w:eastAsia="Times New Roman" w:hAnsi="Calibri" w:cs="Arial"/>
                <w:color w:val="000000" w:themeColor="text1"/>
                <w:lang w:eastAsia="en-GB"/>
              </w:rPr>
              <w:t xml:space="preserve">Responsible for informing line manager where there is a health and safety concern. </w:t>
            </w:r>
          </w:p>
          <w:p w:rsidR="002B5F79" w:rsidRPr="00CC4C64" w:rsidRDefault="002B5F79" w:rsidP="00641D0C">
            <w:pPr>
              <w:numPr>
                <w:ilvl w:val="0"/>
                <w:numId w:val="3"/>
              </w:numPr>
              <w:spacing w:after="0" w:line="240" w:lineRule="auto"/>
              <w:contextualSpacing/>
              <w:rPr>
                <w:rFonts w:ascii="Calibri" w:eastAsia="Times New Roman" w:hAnsi="Calibri" w:cs="Arial"/>
                <w:color w:val="000000" w:themeColor="text1"/>
                <w:lang w:eastAsia="en-GB"/>
              </w:rPr>
            </w:pPr>
            <w:r w:rsidRPr="00CC4C64">
              <w:rPr>
                <w:rFonts w:ascii="Calibri" w:eastAsia="Times New Roman" w:hAnsi="Calibri" w:cs="Arial"/>
                <w:color w:val="000000" w:themeColor="text1"/>
                <w:lang w:eastAsia="en-GB"/>
              </w:rPr>
              <w:t>To take all possible measures to keep customers safe respond appropriately to risk and report on safeguarding, accidents and incidents as per policy and procedures.</w:t>
            </w:r>
          </w:p>
          <w:p w:rsidR="002B5F79" w:rsidRPr="00CC4C64" w:rsidRDefault="002B5F79" w:rsidP="00641D0C">
            <w:pPr>
              <w:numPr>
                <w:ilvl w:val="0"/>
                <w:numId w:val="3"/>
              </w:numPr>
              <w:spacing w:after="0" w:line="240" w:lineRule="auto"/>
              <w:contextualSpacing/>
              <w:rPr>
                <w:rFonts w:ascii="Calibri" w:eastAsia="Times New Roman" w:hAnsi="Calibri" w:cs="Arial"/>
                <w:color w:val="000000" w:themeColor="text1"/>
                <w:lang w:eastAsia="en-GB"/>
              </w:rPr>
            </w:pPr>
            <w:r w:rsidRPr="00CC4C64">
              <w:rPr>
                <w:rFonts w:ascii="Calibri" w:eastAsia="Times New Roman" w:hAnsi="Calibri" w:cs="Arial"/>
                <w:color w:val="000000" w:themeColor="text1"/>
                <w:lang w:eastAsia="en-GB"/>
              </w:rPr>
              <w:t>Liaise with HM/Landlord/colleagues, lead on and have main oversight of sign up process, referrals and assessments, following up in-action.</w:t>
            </w:r>
          </w:p>
          <w:p w:rsidR="002B5F79" w:rsidRPr="00CC4C64" w:rsidRDefault="002B5F79" w:rsidP="00641D0C">
            <w:pPr>
              <w:numPr>
                <w:ilvl w:val="0"/>
                <w:numId w:val="3"/>
              </w:numPr>
              <w:spacing w:after="0" w:line="240" w:lineRule="auto"/>
              <w:contextualSpacing/>
              <w:rPr>
                <w:rFonts w:ascii="Calibri" w:eastAsia="Times New Roman" w:hAnsi="Calibri" w:cs="Arial"/>
                <w:color w:val="000000" w:themeColor="text1"/>
                <w:lang w:eastAsia="en-GB"/>
              </w:rPr>
            </w:pPr>
            <w:r w:rsidRPr="00CC4C64">
              <w:rPr>
                <w:rFonts w:ascii="Calibri" w:eastAsia="Times New Roman" w:hAnsi="Calibri" w:cs="Arial"/>
                <w:color w:val="000000" w:themeColor="text1"/>
                <w:lang w:eastAsia="en-GB"/>
              </w:rPr>
              <w:t>Promote, market and attend void forums and develop/work in collaboration to develop tools to minimise void turnaround times.</w:t>
            </w:r>
          </w:p>
          <w:p w:rsidR="00265AC8" w:rsidRPr="00785FE0" w:rsidRDefault="002B5F79" w:rsidP="00177D89">
            <w:pPr>
              <w:numPr>
                <w:ilvl w:val="0"/>
                <w:numId w:val="3"/>
              </w:numPr>
              <w:spacing w:after="0" w:line="240" w:lineRule="auto"/>
              <w:contextualSpacing/>
              <w:rPr>
                <w:rFonts w:ascii="Calibri" w:eastAsia="Times New Roman" w:hAnsi="Calibri" w:cs="Arial"/>
                <w:color w:val="000000" w:themeColor="text1"/>
                <w:lang w:eastAsia="en-GB"/>
              </w:rPr>
            </w:pPr>
            <w:r w:rsidRPr="00CC4C64">
              <w:rPr>
                <w:rFonts w:ascii="Calibri" w:eastAsia="Times New Roman" w:hAnsi="Calibri" w:cs="Arial"/>
                <w:color w:val="000000" w:themeColor="text1"/>
                <w:lang w:eastAsia="en-GB"/>
              </w:rPr>
              <w:t>This job description is not an exhaustive list. You are expected to undertake any other duties as may be reasonably requested of you by your line manager.</w:t>
            </w:r>
          </w:p>
        </w:tc>
      </w:tr>
    </w:tbl>
    <w:p w:rsidR="00265AC8" w:rsidRPr="002E7E59" w:rsidRDefault="00265AC8" w:rsidP="00265AC8">
      <w:pPr>
        <w:spacing w:after="0" w:line="240" w:lineRule="auto"/>
        <w:rPr>
          <w:rFonts w:ascii="Calibri" w:eastAsia="Times New Roman" w:hAnsi="Calibri" w:cs="Times New Roman"/>
          <w:b/>
          <w:lang w:eastAsia="en-GB"/>
        </w:rPr>
      </w:pPr>
    </w:p>
    <w:tbl>
      <w:tblPr>
        <w:tblW w:w="10661"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62"/>
        <w:gridCol w:w="5699"/>
      </w:tblGrid>
      <w:tr w:rsidR="00265AC8" w:rsidRPr="002E7E59" w:rsidTr="00CD74CA">
        <w:tc>
          <w:tcPr>
            <w:tcW w:w="10661" w:type="dxa"/>
            <w:gridSpan w:val="2"/>
            <w:shd w:val="clear" w:color="auto" w:fill="auto"/>
          </w:tcPr>
          <w:p w:rsidR="00265AC8" w:rsidRPr="002E7E59" w:rsidRDefault="00265AC8" w:rsidP="000507EB">
            <w:pPr>
              <w:spacing w:after="0" w:line="240" w:lineRule="auto"/>
              <w:rPr>
                <w:rFonts w:ascii="Calibri" w:eastAsia="Times New Roman" w:hAnsi="Calibri" w:cs="Arial"/>
                <w:b/>
                <w:lang w:eastAsia="en-GB"/>
              </w:rPr>
            </w:pPr>
            <w:r w:rsidRPr="002E7E59">
              <w:rPr>
                <w:rFonts w:ascii="Calibri" w:eastAsia="Times New Roman" w:hAnsi="Calibri" w:cs="Times New Roman"/>
                <w:b/>
                <w:lang w:eastAsia="en-GB"/>
              </w:rPr>
              <w:t>Our values</w:t>
            </w:r>
          </w:p>
        </w:tc>
      </w:tr>
      <w:tr w:rsidR="00265AC8" w:rsidRPr="002E7E59" w:rsidTr="00CD74CA">
        <w:tc>
          <w:tcPr>
            <w:tcW w:w="4962" w:type="dxa"/>
            <w:shd w:val="clear" w:color="auto" w:fill="auto"/>
          </w:tcPr>
          <w:p w:rsidR="00265AC8" w:rsidRPr="002E7E59" w:rsidRDefault="00265AC8" w:rsidP="000507EB">
            <w:pPr>
              <w:spacing w:after="0" w:line="240" w:lineRule="auto"/>
              <w:rPr>
                <w:rFonts w:ascii="Calibri" w:eastAsia="Times New Roman" w:hAnsi="Calibri" w:cs="Arial"/>
                <w:b/>
                <w:lang w:eastAsia="en-GB"/>
              </w:rPr>
            </w:pPr>
            <w:r w:rsidRPr="002E7E59">
              <w:rPr>
                <w:rFonts w:ascii="Calibri" w:eastAsia="Times New Roman" w:hAnsi="Calibri" w:cs="Arial"/>
                <w:b/>
                <w:lang w:eastAsia="en-GB"/>
              </w:rPr>
              <w:t>Engaging</w:t>
            </w:r>
          </w:p>
          <w:p w:rsidR="00265AC8" w:rsidRPr="002E7E59" w:rsidRDefault="00265AC8" w:rsidP="000507EB">
            <w:pPr>
              <w:spacing w:after="0" w:line="240" w:lineRule="auto"/>
              <w:rPr>
                <w:rFonts w:ascii="Calibri" w:eastAsia="Times New Roman" w:hAnsi="Calibri" w:cs="Times New Roman"/>
                <w:lang w:eastAsia="en-GB"/>
              </w:rPr>
            </w:pPr>
            <w:r w:rsidRPr="002E7E59">
              <w:rPr>
                <w:rFonts w:ascii="Calibri" w:eastAsia="Times New Roman" w:hAnsi="Calibri" w:cs="Arial"/>
                <w:i/>
                <w:lang w:eastAsia="en-GB"/>
              </w:rPr>
              <w:t>We listen to what people say, we involve people, we are  honest and open</w:t>
            </w:r>
          </w:p>
        </w:tc>
        <w:tc>
          <w:tcPr>
            <w:tcW w:w="5699" w:type="dxa"/>
            <w:shd w:val="clear" w:color="auto" w:fill="auto"/>
          </w:tcPr>
          <w:p w:rsidR="00265AC8" w:rsidRPr="002E7E59" w:rsidRDefault="00265AC8" w:rsidP="000507EB">
            <w:pPr>
              <w:spacing w:after="0" w:line="240" w:lineRule="auto"/>
              <w:rPr>
                <w:rFonts w:ascii="Calibri" w:eastAsia="Times New Roman" w:hAnsi="Calibri" w:cs="Arial"/>
                <w:lang w:eastAsia="en-GB"/>
              </w:rPr>
            </w:pPr>
            <w:r w:rsidRPr="002E7E59">
              <w:rPr>
                <w:rFonts w:ascii="Calibri" w:eastAsia="Times New Roman" w:hAnsi="Calibri" w:cs="Arial"/>
                <w:lang w:eastAsia="en-GB"/>
              </w:rPr>
              <w:t>We act responsibly</w:t>
            </w:r>
          </w:p>
          <w:p w:rsidR="00265AC8" w:rsidRPr="002E7E59" w:rsidRDefault="00265AC8" w:rsidP="000507EB">
            <w:pPr>
              <w:spacing w:after="0" w:line="240" w:lineRule="auto"/>
              <w:rPr>
                <w:rFonts w:ascii="Calibri" w:eastAsia="Times New Roman" w:hAnsi="Calibri" w:cs="Arial"/>
                <w:lang w:eastAsia="en-GB"/>
              </w:rPr>
            </w:pPr>
            <w:r w:rsidRPr="002E7E59">
              <w:rPr>
                <w:rFonts w:ascii="Calibri" w:eastAsia="Times New Roman" w:hAnsi="Calibri" w:cs="Arial"/>
                <w:lang w:eastAsia="en-GB"/>
              </w:rPr>
              <w:t xml:space="preserve">We appreciate and respect individuals </w:t>
            </w:r>
          </w:p>
          <w:p w:rsidR="00265AC8" w:rsidRPr="002E7E59" w:rsidRDefault="00265AC8" w:rsidP="000507EB">
            <w:pPr>
              <w:spacing w:after="0" w:line="240" w:lineRule="auto"/>
              <w:rPr>
                <w:rFonts w:ascii="Calibri" w:eastAsia="Times New Roman" w:hAnsi="Calibri" w:cs="Times New Roman"/>
                <w:lang w:eastAsia="en-GB"/>
              </w:rPr>
            </w:pPr>
            <w:r w:rsidRPr="002E7E59">
              <w:rPr>
                <w:rFonts w:ascii="Calibri" w:eastAsia="Times New Roman" w:hAnsi="Calibri" w:cs="Arial"/>
                <w:lang w:eastAsia="en-GB"/>
              </w:rPr>
              <w:t xml:space="preserve">We are welcoming and inclusive </w:t>
            </w:r>
          </w:p>
        </w:tc>
      </w:tr>
      <w:tr w:rsidR="00265AC8" w:rsidRPr="002E7E59" w:rsidTr="00CD74CA">
        <w:tc>
          <w:tcPr>
            <w:tcW w:w="4962" w:type="dxa"/>
            <w:shd w:val="clear" w:color="auto" w:fill="auto"/>
          </w:tcPr>
          <w:p w:rsidR="00265AC8" w:rsidRPr="002E7E59" w:rsidRDefault="00265AC8" w:rsidP="000507EB">
            <w:pPr>
              <w:spacing w:after="0" w:line="240" w:lineRule="auto"/>
              <w:rPr>
                <w:rFonts w:ascii="Calibri" w:eastAsia="Times New Roman" w:hAnsi="Calibri" w:cs="Arial"/>
                <w:b/>
                <w:lang w:eastAsia="en-GB"/>
              </w:rPr>
            </w:pPr>
            <w:r w:rsidRPr="002E7E59">
              <w:rPr>
                <w:rFonts w:ascii="Calibri" w:eastAsia="Times New Roman" w:hAnsi="Calibri" w:cs="Arial"/>
                <w:b/>
                <w:lang w:eastAsia="en-GB"/>
              </w:rPr>
              <w:t>Enabling</w:t>
            </w:r>
          </w:p>
          <w:p w:rsidR="00265AC8" w:rsidRPr="002E7E59" w:rsidRDefault="00265AC8" w:rsidP="000507EB">
            <w:pPr>
              <w:spacing w:after="0" w:line="240" w:lineRule="auto"/>
              <w:rPr>
                <w:rFonts w:ascii="Calibri" w:eastAsia="Times New Roman" w:hAnsi="Calibri" w:cs="Arial"/>
                <w:b/>
                <w:lang w:eastAsia="en-GB"/>
              </w:rPr>
            </w:pPr>
            <w:r w:rsidRPr="002E7E59">
              <w:rPr>
                <w:rFonts w:ascii="Calibri" w:eastAsia="Times New Roman" w:hAnsi="Calibri" w:cs="Arial"/>
                <w:i/>
                <w:lang w:eastAsia="en-GB"/>
              </w:rPr>
              <w:t>We facilitate, we assist and we support to make things happen</w:t>
            </w:r>
          </w:p>
        </w:tc>
        <w:tc>
          <w:tcPr>
            <w:tcW w:w="5699" w:type="dxa"/>
            <w:shd w:val="clear" w:color="auto" w:fill="auto"/>
          </w:tcPr>
          <w:p w:rsidR="00265AC8" w:rsidRPr="002E7E59" w:rsidRDefault="00265AC8" w:rsidP="000507EB">
            <w:pPr>
              <w:spacing w:after="0" w:line="240" w:lineRule="auto"/>
              <w:rPr>
                <w:rFonts w:ascii="Calibri" w:eastAsia="Times New Roman" w:hAnsi="Calibri" w:cs="Arial"/>
                <w:lang w:eastAsia="en-GB"/>
              </w:rPr>
            </w:pPr>
            <w:r w:rsidRPr="002E7E59">
              <w:rPr>
                <w:rFonts w:ascii="Calibri" w:eastAsia="Times New Roman" w:hAnsi="Calibri" w:cs="Arial"/>
                <w:lang w:eastAsia="en-GB"/>
              </w:rPr>
              <w:t xml:space="preserve">We are committed, passionate and hard working </w:t>
            </w:r>
          </w:p>
          <w:p w:rsidR="00265AC8" w:rsidRPr="002E7E59" w:rsidRDefault="00265AC8" w:rsidP="000507EB">
            <w:pPr>
              <w:spacing w:after="0" w:line="240" w:lineRule="auto"/>
              <w:rPr>
                <w:rFonts w:ascii="Calibri" w:eastAsia="Times New Roman" w:hAnsi="Calibri" w:cs="Arial"/>
                <w:lang w:eastAsia="en-GB"/>
              </w:rPr>
            </w:pPr>
            <w:r w:rsidRPr="002E7E59">
              <w:rPr>
                <w:rFonts w:ascii="Calibri" w:eastAsia="Times New Roman" w:hAnsi="Calibri" w:cs="Arial"/>
                <w:lang w:eastAsia="en-GB"/>
              </w:rPr>
              <w:t>We support to people make informed choices</w:t>
            </w:r>
          </w:p>
          <w:p w:rsidR="00265AC8" w:rsidRPr="002E7E59" w:rsidRDefault="00265AC8" w:rsidP="000507EB">
            <w:pPr>
              <w:spacing w:after="0" w:line="240" w:lineRule="auto"/>
              <w:rPr>
                <w:rFonts w:ascii="Calibri" w:eastAsia="Times New Roman" w:hAnsi="Calibri" w:cs="Times New Roman"/>
                <w:lang w:eastAsia="en-GB"/>
              </w:rPr>
            </w:pPr>
            <w:r w:rsidRPr="002E7E59">
              <w:rPr>
                <w:rFonts w:ascii="Calibri" w:eastAsia="Times New Roman" w:hAnsi="Calibri" w:cs="Arial"/>
                <w:lang w:eastAsia="en-GB"/>
              </w:rPr>
              <w:t>We build upon excellence</w:t>
            </w:r>
          </w:p>
        </w:tc>
      </w:tr>
      <w:tr w:rsidR="00265AC8" w:rsidRPr="002E7E59" w:rsidTr="00CD74CA">
        <w:tc>
          <w:tcPr>
            <w:tcW w:w="4962" w:type="dxa"/>
            <w:shd w:val="clear" w:color="auto" w:fill="auto"/>
          </w:tcPr>
          <w:p w:rsidR="00265AC8" w:rsidRPr="002E7E59" w:rsidRDefault="00265AC8" w:rsidP="000507EB">
            <w:pPr>
              <w:spacing w:after="0" w:line="240" w:lineRule="auto"/>
              <w:rPr>
                <w:rFonts w:ascii="Calibri" w:eastAsia="Times New Roman" w:hAnsi="Calibri" w:cs="Arial"/>
                <w:b/>
                <w:lang w:eastAsia="en-GB"/>
              </w:rPr>
            </w:pPr>
            <w:r w:rsidRPr="002E7E59">
              <w:rPr>
                <w:rFonts w:ascii="Calibri" w:eastAsia="Times New Roman" w:hAnsi="Calibri" w:cs="Arial"/>
                <w:b/>
                <w:lang w:eastAsia="en-GB"/>
              </w:rPr>
              <w:t>Empowering</w:t>
            </w:r>
          </w:p>
          <w:p w:rsidR="00265AC8" w:rsidRPr="002E7E59" w:rsidRDefault="00265AC8" w:rsidP="000507EB">
            <w:pPr>
              <w:spacing w:after="0" w:line="240" w:lineRule="auto"/>
              <w:rPr>
                <w:rFonts w:ascii="Calibri" w:eastAsia="Times New Roman" w:hAnsi="Calibri" w:cs="Arial"/>
                <w:b/>
                <w:lang w:eastAsia="en-GB"/>
              </w:rPr>
            </w:pPr>
            <w:r w:rsidRPr="002E7E59">
              <w:rPr>
                <w:rFonts w:ascii="Calibri" w:eastAsia="Times New Roman" w:hAnsi="Calibri" w:cs="Arial"/>
                <w:i/>
                <w:lang w:eastAsia="en-GB"/>
              </w:rPr>
              <w:t>We inspire and we encourage, supporting  people to take control</w:t>
            </w:r>
          </w:p>
        </w:tc>
        <w:tc>
          <w:tcPr>
            <w:tcW w:w="5699" w:type="dxa"/>
            <w:shd w:val="clear" w:color="auto" w:fill="auto"/>
          </w:tcPr>
          <w:p w:rsidR="00265AC8" w:rsidRPr="002E7E59" w:rsidRDefault="00265AC8" w:rsidP="000507EB">
            <w:pPr>
              <w:spacing w:after="0" w:line="240" w:lineRule="auto"/>
              <w:rPr>
                <w:rFonts w:ascii="Calibri" w:eastAsia="Times New Roman" w:hAnsi="Calibri" w:cs="Arial"/>
                <w:lang w:eastAsia="en-GB"/>
              </w:rPr>
            </w:pPr>
            <w:r w:rsidRPr="002E7E59">
              <w:rPr>
                <w:rFonts w:ascii="Calibri" w:eastAsia="Times New Roman" w:hAnsi="Calibri" w:cs="Arial"/>
                <w:lang w:eastAsia="en-GB"/>
              </w:rPr>
              <w:t>We are flexible and creative</w:t>
            </w:r>
          </w:p>
          <w:p w:rsidR="00265AC8" w:rsidRPr="002E7E59" w:rsidRDefault="00265AC8" w:rsidP="000507EB">
            <w:pPr>
              <w:spacing w:after="0" w:line="240" w:lineRule="auto"/>
              <w:rPr>
                <w:rFonts w:ascii="Calibri" w:eastAsia="Times New Roman" w:hAnsi="Calibri" w:cs="Arial"/>
                <w:lang w:eastAsia="en-GB"/>
              </w:rPr>
            </w:pPr>
            <w:r w:rsidRPr="002E7E59">
              <w:rPr>
                <w:rFonts w:ascii="Calibri" w:eastAsia="Times New Roman" w:hAnsi="Calibri" w:cs="Arial"/>
                <w:lang w:eastAsia="en-GB"/>
              </w:rPr>
              <w:t>We learn, question, challenge and reflect</w:t>
            </w:r>
          </w:p>
          <w:p w:rsidR="00265AC8" w:rsidRPr="002E7E59" w:rsidRDefault="00265AC8" w:rsidP="000507EB">
            <w:pPr>
              <w:spacing w:after="0" w:line="240" w:lineRule="auto"/>
              <w:rPr>
                <w:rFonts w:ascii="Calibri" w:eastAsia="Times New Roman" w:hAnsi="Calibri" w:cs="Times New Roman"/>
                <w:lang w:eastAsia="en-GB"/>
              </w:rPr>
            </w:pPr>
          </w:p>
        </w:tc>
      </w:tr>
      <w:tr w:rsidR="00265AC8" w:rsidRPr="002E7E59" w:rsidTr="00CD74CA">
        <w:tc>
          <w:tcPr>
            <w:tcW w:w="10661" w:type="dxa"/>
            <w:gridSpan w:val="2"/>
            <w:shd w:val="clear" w:color="auto" w:fill="auto"/>
          </w:tcPr>
          <w:p w:rsidR="00265AC8" w:rsidRPr="002E7E59" w:rsidRDefault="00265AC8" w:rsidP="000507EB">
            <w:pPr>
              <w:shd w:val="clear" w:color="auto" w:fill="FFFFFF"/>
              <w:spacing w:after="0" w:line="240" w:lineRule="auto"/>
              <w:jc w:val="both"/>
              <w:rPr>
                <w:rFonts w:ascii="Calibri" w:eastAsia="Times New Roman" w:hAnsi="Calibri" w:cs="Arial"/>
                <w:b/>
                <w:color w:val="262626"/>
                <w:lang w:eastAsia="en-GB"/>
              </w:rPr>
            </w:pPr>
            <w:r w:rsidRPr="002E7E59">
              <w:rPr>
                <w:rFonts w:ascii="Calibri" w:eastAsia="Times New Roman" w:hAnsi="Calibri" w:cs="Times New Roman"/>
                <w:b/>
                <w:lang w:eastAsia="en-GB"/>
              </w:rPr>
              <w:t>Safeguarding statement</w:t>
            </w:r>
          </w:p>
        </w:tc>
      </w:tr>
      <w:tr w:rsidR="00265AC8" w:rsidRPr="002E7E59" w:rsidTr="00CD74CA">
        <w:tc>
          <w:tcPr>
            <w:tcW w:w="10661" w:type="dxa"/>
            <w:gridSpan w:val="2"/>
            <w:shd w:val="clear" w:color="auto" w:fill="auto"/>
          </w:tcPr>
          <w:p w:rsidR="00265AC8" w:rsidRPr="002E7E59" w:rsidRDefault="00265AC8" w:rsidP="000507EB">
            <w:pPr>
              <w:shd w:val="clear" w:color="auto" w:fill="FFFFFF"/>
              <w:spacing w:after="0" w:line="240" w:lineRule="auto"/>
              <w:jc w:val="both"/>
              <w:rPr>
                <w:rFonts w:ascii="Calibri" w:eastAsia="Times New Roman" w:hAnsi="Calibri" w:cs="Arial"/>
                <w:color w:val="262626"/>
                <w:lang w:eastAsia="en-GB"/>
              </w:rPr>
            </w:pPr>
            <w:r w:rsidRPr="002E7E59">
              <w:rPr>
                <w:rFonts w:ascii="Calibri" w:eastAsia="Times New Roman" w:hAnsi="Calibri" w:cs="Arial"/>
                <w:color w:val="262626"/>
                <w:lang w:eastAsia="en-GB"/>
              </w:rPr>
              <w:t>Outward is committed to safeguarding and promoting the welfare of adults at risk and expects all staff to share this commitment.  If the post you apply for involves working with or having access to adults at risk and/or their records, we will require an Enhanced Disclosure from the Disclosure and Barring Services for successful candidates. This will be fully subsidised by Outward.</w:t>
            </w:r>
          </w:p>
        </w:tc>
      </w:tr>
    </w:tbl>
    <w:p w:rsidR="00265AC8" w:rsidRPr="002E7E59" w:rsidRDefault="00265AC8" w:rsidP="00A13953">
      <w:pPr>
        <w:spacing w:after="0" w:line="240" w:lineRule="auto"/>
        <w:rPr>
          <w:rFonts w:ascii="Times New Roman" w:eastAsia="Times New Roman" w:hAnsi="Times New Roman" w:cs="Times New Roman"/>
          <w:sz w:val="24"/>
          <w:szCs w:val="24"/>
          <w:lang w:eastAsia="en-GB"/>
        </w:rPr>
      </w:pPr>
    </w:p>
    <w:sectPr w:rsidR="00265AC8" w:rsidRPr="002E7E5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F65CD" w:rsidRDefault="004F65CD" w:rsidP="004F65CD">
      <w:pPr>
        <w:spacing w:after="0" w:line="240" w:lineRule="auto"/>
      </w:pPr>
      <w:r>
        <w:separator/>
      </w:r>
    </w:p>
  </w:endnote>
  <w:endnote w:type="continuationSeparator" w:id="0">
    <w:p w:rsidR="004F65CD" w:rsidRDefault="004F65CD" w:rsidP="004F65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F65CD" w:rsidRDefault="004F65CD" w:rsidP="004F65CD">
      <w:pPr>
        <w:spacing w:after="0" w:line="240" w:lineRule="auto"/>
      </w:pPr>
      <w:r>
        <w:separator/>
      </w:r>
    </w:p>
  </w:footnote>
  <w:footnote w:type="continuationSeparator" w:id="0">
    <w:p w:rsidR="004F65CD" w:rsidRDefault="004F65CD" w:rsidP="004F65C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5348DC"/>
    <w:multiLevelType w:val="hybridMultilevel"/>
    <w:tmpl w:val="E910C68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96D4D4C"/>
    <w:multiLevelType w:val="hybridMultilevel"/>
    <w:tmpl w:val="3808189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0F62B0A"/>
    <w:multiLevelType w:val="hybridMultilevel"/>
    <w:tmpl w:val="B0B495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42D7BE5"/>
    <w:multiLevelType w:val="hybridMultilevel"/>
    <w:tmpl w:val="83A843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2C01471"/>
    <w:multiLevelType w:val="hybridMultilevel"/>
    <w:tmpl w:val="78A61C14"/>
    <w:lvl w:ilvl="0" w:tplc="983E1712">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67852A47"/>
    <w:multiLevelType w:val="hybridMultilevel"/>
    <w:tmpl w:val="5FACA8CC"/>
    <w:lvl w:ilvl="0" w:tplc="C01A4764">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num w:numId="1">
    <w:abstractNumId w:val="1"/>
  </w:num>
  <w:num w:numId="2">
    <w:abstractNumId w:val="5"/>
  </w:num>
  <w:num w:numId="3">
    <w:abstractNumId w:val="4"/>
  </w:num>
  <w:num w:numId="4">
    <w:abstractNumId w:val="2"/>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5AC8"/>
    <w:rsid w:val="000C27A5"/>
    <w:rsid w:val="000E6069"/>
    <w:rsid w:val="001249C5"/>
    <w:rsid w:val="00177D89"/>
    <w:rsid w:val="00182B2E"/>
    <w:rsid w:val="002169A8"/>
    <w:rsid w:val="00265AC8"/>
    <w:rsid w:val="002A7379"/>
    <w:rsid w:val="002B5F79"/>
    <w:rsid w:val="002B5FF3"/>
    <w:rsid w:val="002D2914"/>
    <w:rsid w:val="0034305B"/>
    <w:rsid w:val="00445CD2"/>
    <w:rsid w:val="004668D2"/>
    <w:rsid w:val="004A65DE"/>
    <w:rsid w:val="004F65CD"/>
    <w:rsid w:val="00511A3E"/>
    <w:rsid w:val="005476A3"/>
    <w:rsid w:val="005B66AE"/>
    <w:rsid w:val="005C2985"/>
    <w:rsid w:val="005C31F5"/>
    <w:rsid w:val="005F7931"/>
    <w:rsid w:val="00610655"/>
    <w:rsid w:val="00641D0C"/>
    <w:rsid w:val="006B6327"/>
    <w:rsid w:val="00723BA9"/>
    <w:rsid w:val="00785FE0"/>
    <w:rsid w:val="0079020B"/>
    <w:rsid w:val="007A0385"/>
    <w:rsid w:val="007B0F18"/>
    <w:rsid w:val="00817F26"/>
    <w:rsid w:val="008B1702"/>
    <w:rsid w:val="008B2976"/>
    <w:rsid w:val="008C4E8F"/>
    <w:rsid w:val="009879D6"/>
    <w:rsid w:val="00A13953"/>
    <w:rsid w:val="00AA72EA"/>
    <w:rsid w:val="00B61404"/>
    <w:rsid w:val="00B65FFB"/>
    <w:rsid w:val="00BA27E5"/>
    <w:rsid w:val="00BF54FE"/>
    <w:rsid w:val="00CB7325"/>
    <w:rsid w:val="00CC4C64"/>
    <w:rsid w:val="00CD74CA"/>
    <w:rsid w:val="00DC0A77"/>
    <w:rsid w:val="00E456FE"/>
    <w:rsid w:val="00EC2FCB"/>
    <w:rsid w:val="00F4090F"/>
    <w:rsid w:val="00FB478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15:docId w15:val="{7F5F6378-CCF3-443A-AA7B-928C28BFAA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65AC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65AC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65AC8"/>
    <w:rPr>
      <w:rFonts w:ascii="Tahoma" w:hAnsi="Tahoma" w:cs="Tahoma"/>
      <w:sz w:val="16"/>
      <w:szCs w:val="16"/>
    </w:rPr>
  </w:style>
  <w:style w:type="paragraph" w:styleId="Header">
    <w:name w:val="header"/>
    <w:basedOn w:val="Normal"/>
    <w:link w:val="HeaderChar"/>
    <w:uiPriority w:val="99"/>
    <w:unhideWhenUsed/>
    <w:rsid w:val="004F65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4F65CD"/>
  </w:style>
  <w:style w:type="paragraph" w:styleId="Footer">
    <w:name w:val="footer"/>
    <w:basedOn w:val="Normal"/>
    <w:link w:val="FooterChar"/>
    <w:uiPriority w:val="99"/>
    <w:unhideWhenUsed/>
    <w:rsid w:val="004F65CD"/>
    <w:pPr>
      <w:tabs>
        <w:tab w:val="center" w:pos="4513"/>
        <w:tab w:val="right" w:pos="9026"/>
      </w:tabs>
      <w:spacing w:after="0" w:line="240" w:lineRule="auto"/>
    </w:pPr>
  </w:style>
  <w:style w:type="character" w:customStyle="1" w:styleId="FooterChar">
    <w:name w:val="Footer Char"/>
    <w:basedOn w:val="DefaultParagraphFont"/>
    <w:link w:val="Footer"/>
    <w:uiPriority w:val="99"/>
    <w:rsid w:val="004F65CD"/>
  </w:style>
  <w:style w:type="paragraph" w:styleId="ListParagraph">
    <w:name w:val="List Paragraph"/>
    <w:basedOn w:val="Normal"/>
    <w:uiPriority w:val="1"/>
    <w:qFormat/>
    <w:rsid w:val="00610655"/>
    <w:pPr>
      <w:ind w:left="720"/>
      <w:contextualSpacing/>
    </w:pPr>
  </w:style>
  <w:style w:type="paragraph" w:customStyle="1" w:styleId="TableParagraph">
    <w:name w:val="Table Paragraph"/>
    <w:basedOn w:val="Normal"/>
    <w:uiPriority w:val="1"/>
    <w:qFormat/>
    <w:rsid w:val="00BA27E5"/>
    <w:pPr>
      <w:widowControl w:val="0"/>
      <w:autoSpaceDE w:val="0"/>
      <w:autoSpaceDN w:val="0"/>
      <w:spacing w:after="0" w:line="240" w:lineRule="auto"/>
      <w:ind w:left="110"/>
    </w:pPr>
    <w:rPr>
      <w:rFonts w:ascii="Calibri" w:eastAsia="Calibri" w:hAnsi="Calibri" w:cs="Calibri"/>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8F4A52-5149-46CF-B0F3-698CFEC2B0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D0B10568.dotm</Template>
  <TotalTime>13</TotalTime>
  <Pages>3</Pages>
  <Words>1411</Words>
  <Characters>8048</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c:creator>
  <cp:lastModifiedBy>Matthew White</cp:lastModifiedBy>
  <cp:revision>7</cp:revision>
  <cp:lastPrinted>2014-05-28T09:27:00Z</cp:lastPrinted>
  <dcterms:created xsi:type="dcterms:W3CDTF">2023-02-28T15:21:00Z</dcterms:created>
  <dcterms:modified xsi:type="dcterms:W3CDTF">2023-10-10T13:57:00Z</dcterms:modified>
</cp:coreProperties>
</file>