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C8" w:rsidRPr="002E7E59" w:rsidRDefault="00265AC8" w:rsidP="00265AC8">
      <w:pPr>
        <w:spacing w:after="0" w:line="240" w:lineRule="auto"/>
        <w:rPr>
          <w:rFonts w:ascii="Calibri" w:eastAsia="Times New Roman" w:hAnsi="Calibri" w:cs="Times New Roman"/>
          <w:b/>
          <w:sz w:val="24"/>
          <w:szCs w:val="24"/>
          <w:lang w:eastAsia="en-GB"/>
        </w:rPr>
      </w:pPr>
      <w:bookmarkStart w:id="0" w:name="OLE_LINK1"/>
      <w:bookmarkStart w:id="1" w:name="OLE_LINK2"/>
      <w:bookmarkStart w:id="2" w:name="OLE_LINK3"/>
      <w:r>
        <w:rPr>
          <w:rFonts w:ascii="Times New Roman" w:eastAsia="Times New Roman" w:hAnsi="Times New Roman" w:cs="Times New Roman"/>
          <w:noProof/>
          <w:sz w:val="24"/>
          <w:szCs w:val="24"/>
          <w:lang w:eastAsia="en-GB"/>
        </w:rPr>
        <w:drawing>
          <wp:inline distT="0" distB="0" distL="0" distR="0" wp14:anchorId="12E52B8F" wp14:editId="7CC4D58D">
            <wp:extent cx="914400" cy="438150"/>
            <wp:effectExtent l="0" t="0" r="0" b="0"/>
            <wp:docPr id="6" name="Picture 6"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logo April 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End w:id="0"/>
      <w:bookmarkEnd w:id="1"/>
      <w:bookmarkEnd w:id="2"/>
    </w:p>
    <w:p w:rsidR="00265AC8" w:rsidRPr="002E7E59" w:rsidRDefault="00265AC8" w:rsidP="00265AC8">
      <w:pPr>
        <w:spacing w:after="0" w:line="240" w:lineRule="auto"/>
        <w:jc w:val="center"/>
        <w:rPr>
          <w:rFonts w:ascii="Calibri" w:eastAsia="Times New Roman" w:hAnsi="Calibri" w:cs="Times New Roman"/>
          <w:b/>
          <w:sz w:val="24"/>
          <w:szCs w:val="24"/>
          <w:lang w:eastAsia="en-GB"/>
        </w:rPr>
      </w:pPr>
    </w:p>
    <w:tbl>
      <w:tblPr>
        <w:tblW w:w="110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607"/>
      </w:tblGrid>
      <w:tr w:rsidR="00265AC8" w:rsidRPr="002E7E59" w:rsidTr="00F948EF">
        <w:trPr>
          <w:trHeight w:val="152"/>
        </w:trPr>
        <w:tc>
          <w:tcPr>
            <w:tcW w:w="11023" w:type="dxa"/>
            <w:gridSpan w:val="2"/>
            <w:shd w:val="clear" w:color="auto" w:fill="auto"/>
          </w:tcPr>
          <w:p w:rsidR="00265AC8" w:rsidRPr="00BD5796" w:rsidRDefault="00BD5796" w:rsidP="00FC1B48">
            <w:pPr>
              <w:spacing w:after="0" w:line="240" w:lineRule="auto"/>
              <w:jc w:val="center"/>
              <w:rPr>
                <w:rFonts w:eastAsia="Times New Roman" w:cs="Times New Roman"/>
                <w:b/>
                <w:sz w:val="24"/>
                <w:szCs w:val="24"/>
                <w:lang w:eastAsia="en-GB"/>
              </w:rPr>
            </w:pPr>
            <w:r w:rsidRPr="00BD5796">
              <w:rPr>
                <w:rFonts w:eastAsia="Times New Roman" w:cs="Times New Roman"/>
                <w:b/>
                <w:sz w:val="24"/>
                <w:szCs w:val="24"/>
                <w:lang w:eastAsia="en-GB"/>
              </w:rPr>
              <w:t>C</w:t>
            </w:r>
            <w:r w:rsidR="00171608" w:rsidRPr="00BD5796">
              <w:rPr>
                <w:rFonts w:cs="Arial"/>
                <w:b/>
                <w:sz w:val="24"/>
                <w:szCs w:val="24"/>
              </w:rPr>
              <w:t>lean</w:t>
            </w:r>
            <w:r w:rsidRPr="00BD5796">
              <w:rPr>
                <w:rFonts w:cs="Arial"/>
                <w:b/>
                <w:sz w:val="24"/>
                <w:szCs w:val="24"/>
              </w:rPr>
              <w:t xml:space="preserve">er – </w:t>
            </w:r>
            <w:r w:rsidR="00FC1B48">
              <w:rPr>
                <w:rFonts w:cs="Arial"/>
                <w:b/>
                <w:sz w:val="24"/>
                <w:szCs w:val="24"/>
              </w:rPr>
              <w:t>Supported Housing</w:t>
            </w:r>
            <w:r w:rsidRPr="00BD5796">
              <w:rPr>
                <w:rFonts w:cs="Arial"/>
                <w:b/>
                <w:sz w:val="24"/>
                <w:szCs w:val="24"/>
              </w:rPr>
              <w:t xml:space="preserve"> Services</w:t>
            </w:r>
          </w:p>
        </w:tc>
      </w:tr>
      <w:tr w:rsidR="00265AC8" w:rsidRPr="002E7E59" w:rsidTr="00F948EF">
        <w:trPr>
          <w:trHeight w:val="152"/>
        </w:trPr>
        <w:tc>
          <w:tcPr>
            <w:tcW w:w="5416" w:type="dxa"/>
            <w:shd w:val="clear" w:color="auto" w:fill="auto"/>
          </w:tcPr>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Department:</w:t>
            </w:r>
            <w:r w:rsidRPr="002E7E59">
              <w:rPr>
                <w:rFonts w:ascii="Calibri" w:eastAsia="Times New Roman" w:hAnsi="Calibri" w:cs="Times New Roman"/>
                <w:lang w:eastAsia="en-GB"/>
              </w:rPr>
              <w:t xml:space="preserve"> </w:t>
            </w:r>
            <w:r w:rsidR="00171608" w:rsidRPr="00BD5796">
              <w:rPr>
                <w:rFonts w:cs="Arial"/>
              </w:rPr>
              <w:t xml:space="preserve">Supported </w:t>
            </w:r>
            <w:r w:rsidR="00A17CDC" w:rsidRPr="00BD5796">
              <w:rPr>
                <w:rFonts w:cs="Arial"/>
              </w:rPr>
              <w:t>H</w:t>
            </w:r>
            <w:r w:rsidR="00171608" w:rsidRPr="00BD5796">
              <w:rPr>
                <w:rFonts w:cs="Arial"/>
              </w:rPr>
              <w:t>ousing</w:t>
            </w:r>
          </w:p>
          <w:p w:rsidR="00265AC8" w:rsidRPr="002E7E59" w:rsidRDefault="00265AC8" w:rsidP="000507EB">
            <w:pPr>
              <w:spacing w:after="0" w:line="240" w:lineRule="auto"/>
              <w:rPr>
                <w:rFonts w:ascii="Calibri" w:eastAsia="Times New Roman" w:hAnsi="Calibri" w:cs="Times New Roman"/>
                <w:lang w:eastAsia="en-GB"/>
              </w:rPr>
            </w:pPr>
          </w:p>
        </w:tc>
        <w:tc>
          <w:tcPr>
            <w:tcW w:w="5607" w:type="dxa"/>
            <w:shd w:val="clear" w:color="auto" w:fill="auto"/>
          </w:tcPr>
          <w:p w:rsidR="00265AC8" w:rsidRPr="00FE01CA" w:rsidRDefault="00265AC8" w:rsidP="00245DB9">
            <w:pPr>
              <w:spacing w:after="0" w:line="240" w:lineRule="auto"/>
              <w:rPr>
                <w:rFonts w:eastAsia="Times New Roman" w:cs="Times New Roman"/>
                <w:lang w:eastAsia="en-GB"/>
              </w:rPr>
            </w:pPr>
            <w:r w:rsidRPr="00FE01CA">
              <w:rPr>
                <w:rFonts w:eastAsia="Times New Roman" w:cs="Times New Roman"/>
                <w:b/>
                <w:lang w:eastAsia="en-GB"/>
              </w:rPr>
              <w:t>Reports to:</w:t>
            </w:r>
            <w:r w:rsidRPr="00FE01CA">
              <w:rPr>
                <w:rFonts w:eastAsia="Times New Roman" w:cs="Times New Roman"/>
                <w:lang w:eastAsia="en-GB"/>
              </w:rPr>
              <w:t xml:space="preserve"> </w:t>
            </w:r>
            <w:r w:rsidR="00171608" w:rsidRPr="00FE01CA">
              <w:rPr>
                <w:rFonts w:cs="Arial"/>
              </w:rPr>
              <w:t>Scheme Manager</w:t>
            </w:r>
            <w:r w:rsidR="0025757E">
              <w:rPr>
                <w:rFonts w:cs="Arial"/>
              </w:rPr>
              <w:t xml:space="preserve"> / Supported Housing Manager </w:t>
            </w:r>
          </w:p>
        </w:tc>
      </w:tr>
      <w:tr w:rsidR="00265AC8" w:rsidRPr="002E7E59" w:rsidTr="00F948EF">
        <w:trPr>
          <w:trHeight w:val="436"/>
        </w:trPr>
        <w:tc>
          <w:tcPr>
            <w:tcW w:w="11023" w:type="dxa"/>
            <w:gridSpan w:val="2"/>
            <w:shd w:val="clear" w:color="auto" w:fill="auto"/>
          </w:tcPr>
          <w:p w:rsidR="00265AC8" w:rsidRPr="00FE01CA" w:rsidRDefault="00265AC8" w:rsidP="000507EB">
            <w:pPr>
              <w:spacing w:after="0" w:line="240" w:lineRule="auto"/>
              <w:rPr>
                <w:rFonts w:eastAsia="Times New Roman" w:cs="Times New Roman"/>
                <w:lang w:eastAsia="en-GB"/>
              </w:rPr>
            </w:pPr>
            <w:r w:rsidRPr="00FE01CA">
              <w:rPr>
                <w:rFonts w:eastAsia="Times New Roman" w:cs="Times New Roman"/>
                <w:b/>
                <w:lang w:eastAsia="en-GB"/>
              </w:rPr>
              <w:t>Direct Reports:</w:t>
            </w:r>
            <w:r w:rsidR="00F46C98" w:rsidRPr="00FE01CA">
              <w:rPr>
                <w:rFonts w:eastAsia="Times New Roman" w:cs="Times New Roman"/>
                <w:b/>
                <w:lang w:eastAsia="en-GB"/>
              </w:rPr>
              <w:t xml:space="preserve"> </w:t>
            </w:r>
            <w:r w:rsidR="00171608" w:rsidRPr="00FE01CA">
              <w:rPr>
                <w:rFonts w:eastAsia="Times New Roman" w:cs="Times New Roman"/>
                <w:b/>
                <w:lang w:eastAsia="en-GB"/>
              </w:rPr>
              <w:t>N/</w:t>
            </w:r>
            <w:r w:rsidR="00E93D5E" w:rsidRPr="00FE01CA">
              <w:rPr>
                <w:rFonts w:eastAsia="Times New Roman" w:cs="Times New Roman"/>
                <w:b/>
                <w:lang w:eastAsia="en-GB"/>
              </w:rPr>
              <w:t>A</w:t>
            </w:r>
          </w:p>
          <w:p w:rsidR="00265AC8" w:rsidRPr="00FE01CA" w:rsidRDefault="00265AC8" w:rsidP="000507EB">
            <w:pPr>
              <w:spacing w:after="0" w:line="240" w:lineRule="auto"/>
              <w:rPr>
                <w:rFonts w:eastAsia="Times New Roman" w:cs="Times New Roman"/>
                <w:b/>
                <w:lang w:eastAsia="en-GB"/>
              </w:rPr>
            </w:pPr>
          </w:p>
        </w:tc>
      </w:tr>
      <w:tr w:rsidR="00265AC8" w:rsidRPr="002E7E59" w:rsidTr="00FE01CA">
        <w:trPr>
          <w:trHeight w:val="3711"/>
        </w:trPr>
        <w:tc>
          <w:tcPr>
            <w:tcW w:w="11023" w:type="dxa"/>
            <w:gridSpan w:val="2"/>
            <w:shd w:val="clear" w:color="auto" w:fill="auto"/>
          </w:tcPr>
          <w:p w:rsidR="00265AC8" w:rsidRPr="002E7E59" w:rsidRDefault="00265AC8" w:rsidP="000507EB">
            <w:pPr>
              <w:spacing w:after="0" w:line="240" w:lineRule="auto"/>
              <w:contextualSpacing/>
              <w:rPr>
                <w:rFonts w:ascii="Calibri" w:eastAsia="Times New Roman" w:hAnsi="Calibri" w:cs="Arial"/>
                <w:b/>
                <w:lang w:eastAsia="en-GB"/>
              </w:rPr>
            </w:pPr>
            <w:r w:rsidRPr="002E7E59">
              <w:rPr>
                <w:rFonts w:ascii="Calibri" w:eastAsia="Times New Roman" w:hAnsi="Calibri" w:cs="Arial"/>
                <w:b/>
                <w:lang w:eastAsia="en-GB"/>
              </w:rPr>
              <w:t xml:space="preserve">Main </w:t>
            </w:r>
            <w:r w:rsidR="00E93D5E">
              <w:rPr>
                <w:rFonts w:ascii="Calibri" w:eastAsia="Times New Roman" w:hAnsi="Calibri" w:cs="Arial"/>
                <w:b/>
                <w:lang w:eastAsia="en-GB"/>
              </w:rPr>
              <w:t>P</w:t>
            </w:r>
            <w:r w:rsidRPr="002E7E59">
              <w:rPr>
                <w:rFonts w:ascii="Calibri" w:eastAsia="Times New Roman" w:hAnsi="Calibri" w:cs="Arial"/>
                <w:b/>
                <w:lang w:eastAsia="en-GB"/>
              </w:rPr>
              <w:t>urpose of the Job</w:t>
            </w:r>
            <w:r w:rsidR="00FE01CA">
              <w:rPr>
                <w:rFonts w:ascii="Calibri" w:eastAsia="Times New Roman" w:hAnsi="Calibri" w:cs="Arial"/>
                <w:b/>
                <w:lang w:eastAsia="en-GB"/>
              </w:rPr>
              <w:t xml:space="preserve"> </w:t>
            </w:r>
          </w:p>
          <w:p w:rsidR="00171608" w:rsidRPr="00171608" w:rsidRDefault="00171608" w:rsidP="00FE01CA">
            <w:pPr>
              <w:pStyle w:val="ListParagraph"/>
              <w:numPr>
                <w:ilvl w:val="0"/>
                <w:numId w:val="3"/>
              </w:numPr>
              <w:spacing w:after="0" w:line="240" w:lineRule="auto"/>
              <w:ind w:left="743" w:hanging="426"/>
              <w:rPr>
                <w:rFonts w:ascii="Calibri" w:eastAsia="Times New Roman" w:hAnsi="Calibri" w:cs="Arial"/>
                <w:lang w:eastAsia="en-GB"/>
              </w:rPr>
            </w:pPr>
            <w:r>
              <w:t xml:space="preserve">To </w:t>
            </w:r>
            <w:r w:rsidRPr="00393114">
              <w:t>maintain high standards of cleanliness</w:t>
            </w:r>
            <w:r>
              <w:t xml:space="preserve"> in our </w:t>
            </w:r>
            <w:r w:rsidR="00FC1B48">
              <w:t xml:space="preserve">schemes </w:t>
            </w:r>
            <w:r w:rsidR="00FE01CA">
              <w:t>and be</w:t>
            </w:r>
            <w:r w:rsidR="00CF55C3">
              <w:t xml:space="preserve"> </w:t>
            </w:r>
            <w:r>
              <w:t>fully compliant with all health and safety polic</w:t>
            </w:r>
            <w:r w:rsidR="00A17CDC">
              <w:t>ies</w:t>
            </w:r>
            <w:r>
              <w:t xml:space="preserve"> and procedures. </w:t>
            </w:r>
          </w:p>
          <w:p w:rsidR="00265AC8" w:rsidRPr="002E7E59" w:rsidRDefault="00265AC8" w:rsidP="000507EB">
            <w:pPr>
              <w:spacing w:after="0" w:line="240" w:lineRule="auto"/>
              <w:contextualSpacing/>
              <w:rPr>
                <w:rFonts w:ascii="Calibri" w:eastAsia="Times New Roman" w:hAnsi="Calibri" w:cs="Arial"/>
                <w:b/>
                <w:lang w:eastAsia="en-GB"/>
              </w:rPr>
            </w:pPr>
          </w:p>
          <w:p w:rsidR="00FE01CA" w:rsidRDefault="00FE01CA" w:rsidP="00FE01CA">
            <w:pPr>
              <w:spacing w:after="0" w:line="240" w:lineRule="auto"/>
            </w:pPr>
            <w:r w:rsidRPr="00FE01CA">
              <w:rPr>
                <w:rFonts w:eastAsia="Times New Roman" w:cs="Arial"/>
                <w:b/>
                <w:lang w:eastAsia="en-GB"/>
              </w:rPr>
              <w:t>Overview of Role</w:t>
            </w:r>
            <w:r w:rsidRPr="00FE01CA" w:rsidDel="00FE01CA">
              <w:rPr>
                <w:rFonts w:ascii="Calibri" w:eastAsia="Times New Roman" w:hAnsi="Calibri" w:cs="Arial"/>
                <w:b/>
                <w:lang w:eastAsia="en-GB"/>
              </w:rPr>
              <w:t xml:space="preserve"> </w:t>
            </w:r>
          </w:p>
          <w:p w:rsidR="00171608" w:rsidRPr="00393114" w:rsidRDefault="00FE01CA" w:rsidP="00FE01CA">
            <w:pPr>
              <w:pStyle w:val="ListParagraph"/>
              <w:numPr>
                <w:ilvl w:val="0"/>
                <w:numId w:val="5"/>
              </w:numPr>
              <w:spacing w:after="0" w:line="240" w:lineRule="auto"/>
            </w:pPr>
            <w:r>
              <w:t>A</w:t>
            </w:r>
            <w:r w:rsidRPr="00393114">
              <w:t xml:space="preserve">s directed by the </w:t>
            </w:r>
            <w:r w:rsidR="00FC1B48">
              <w:t xml:space="preserve">service </w:t>
            </w:r>
            <w:r>
              <w:t>M</w:t>
            </w:r>
            <w:r w:rsidRPr="00393114">
              <w:t>anager</w:t>
            </w:r>
            <w:r>
              <w:t>, to</w:t>
            </w:r>
            <w:r w:rsidR="00171608" w:rsidRPr="00393114">
              <w:t xml:space="preserve"> maintain high standards of cleanliness causing minimal disruption to </w:t>
            </w:r>
            <w:r w:rsidR="00A17CDC">
              <w:t>tenants</w:t>
            </w:r>
            <w:r>
              <w:t>.</w:t>
            </w:r>
          </w:p>
          <w:p w:rsidR="00171608" w:rsidRPr="00393114" w:rsidRDefault="00171608" w:rsidP="00171608">
            <w:pPr>
              <w:pStyle w:val="ListParagraph"/>
              <w:numPr>
                <w:ilvl w:val="0"/>
                <w:numId w:val="5"/>
              </w:numPr>
            </w:pPr>
            <w:r w:rsidRPr="00393114">
              <w:t>To uphold and comply with the statutory provisions of the Health &amp; Safety at Work Act 1974 and any other relevant legislation, including the use and storage of COSHH regulated products. To understand and comply with Outward</w:t>
            </w:r>
            <w:r w:rsidR="008113A6">
              <w:t>’</w:t>
            </w:r>
            <w:r w:rsidRPr="00393114">
              <w:t>s Health &amp; Safety Policy</w:t>
            </w:r>
            <w:r w:rsidR="002811CF" w:rsidRPr="004378BA">
              <w:rPr>
                <w:rFonts w:eastAsia="Times New Roman" w:cs="Arial"/>
                <w:lang w:eastAsia="en-GB"/>
              </w:rPr>
              <w:t xml:space="preserve"> and contribute to good health and safety practice as appropriate.</w:t>
            </w:r>
            <w:r w:rsidRPr="00393114">
              <w:t xml:space="preserve"> </w:t>
            </w:r>
          </w:p>
          <w:p w:rsidR="00FE01CA" w:rsidRPr="00E93D5E" w:rsidRDefault="00FE01CA" w:rsidP="00FE01CA">
            <w:pPr>
              <w:pStyle w:val="ListParagraph"/>
              <w:numPr>
                <w:ilvl w:val="0"/>
                <w:numId w:val="7"/>
              </w:numPr>
              <w:spacing w:after="0" w:line="240" w:lineRule="auto"/>
              <w:ind w:left="743"/>
              <w:rPr>
                <w:rFonts w:ascii="Calibri" w:eastAsia="Times New Roman" w:hAnsi="Calibri" w:cs="Arial"/>
                <w:lang w:eastAsia="en-GB"/>
              </w:rPr>
            </w:pPr>
            <w:r>
              <w:t>T</w:t>
            </w:r>
            <w:r w:rsidRPr="00393114">
              <w:t xml:space="preserve">o demonstrate an empathy with </w:t>
            </w:r>
            <w:r w:rsidR="00FC1B48">
              <w:t xml:space="preserve">vulnerable </w:t>
            </w:r>
            <w:r w:rsidRPr="00393114">
              <w:t>people</w:t>
            </w:r>
            <w:r>
              <w:t>,</w:t>
            </w:r>
            <w:r w:rsidRPr="00393114">
              <w:t xml:space="preserve"> </w:t>
            </w:r>
            <w:r>
              <w:t>and have good interpersonal and working relationships skills.</w:t>
            </w:r>
          </w:p>
          <w:p w:rsidR="00E93D5E" w:rsidRPr="00FE01CA" w:rsidRDefault="00CF55C3" w:rsidP="00FE01CA">
            <w:pPr>
              <w:pStyle w:val="ListParagraph"/>
              <w:numPr>
                <w:ilvl w:val="0"/>
                <w:numId w:val="7"/>
              </w:numPr>
              <w:spacing w:after="0" w:line="240" w:lineRule="auto"/>
              <w:ind w:left="743"/>
              <w:rPr>
                <w:rFonts w:ascii="Calibri" w:eastAsia="Times New Roman" w:hAnsi="Calibri" w:cs="Arial"/>
                <w:lang w:eastAsia="en-GB"/>
              </w:rPr>
            </w:pPr>
            <w:r>
              <w:t>P</w:t>
            </w:r>
            <w:r w:rsidR="00171608" w:rsidRPr="00393114">
              <w:t>rovid</w:t>
            </w:r>
            <w:r>
              <w:t xml:space="preserve">e </w:t>
            </w:r>
            <w:r w:rsidR="00171608" w:rsidRPr="00393114">
              <w:t xml:space="preserve">cover at other sites </w:t>
            </w:r>
            <w:r>
              <w:t>when required</w:t>
            </w:r>
            <w:r w:rsidR="00171608" w:rsidRPr="00393114">
              <w:t>.</w:t>
            </w:r>
          </w:p>
        </w:tc>
      </w:tr>
      <w:tr w:rsidR="00265AC8" w:rsidRPr="002E7E59" w:rsidTr="00120220">
        <w:trPr>
          <w:trHeight w:val="1977"/>
        </w:trPr>
        <w:tc>
          <w:tcPr>
            <w:tcW w:w="11023" w:type="dxa"/>
            <w:gridSpan w:val="2"/>
            <w:shd w:val="clear" w:color="auto" w:fill="auto"/>
          </w:tcPr>
          <w:p w:rsidR="00CE48D7" w:rsidRDefault="00171608" w:rsidP="00171608">
            <w:pPr>
              <w:spacing w:after="0" w:line="240" w:lineRule="auto"/>
              <w:rPr>
                <w:rFonts w:ascii="Calibri" w:eastAsia="Times New Roman" w:hAnsi="Calibri" w:cs="Times New Roman"/>
                <w:b/>
                <w:lang w:eastAsia="en-GB"/>
              </w:rPr>
            </w:pPr>
            <w:r>
              <w:rPr>
                <w:rFonts w:ascii="Calibri" w:eastAsia="Times New Roman" w:hAnsi="Calibri" w:cs="Times New Roman"/>
                <w:b/>
                <w:lang w:eastAsia="en-GB"/>
              </w:rPr>
              <w:t xml:space="preserve">Main </w:t>
            </w:r>
            <w:r w:rsidR="00E93D5E">
              <w:rPr>
                <w:rFonts w:ascii="Calibri" w:eastAsia="Times New Roman" w:hAnsi="Calibri" w:cs="Times New Roman"/>
                <w:b/>
                <w:lang w:eastAsia="en-GB"/>
              </w:rPr>
              <w:t>R</w:t>
            </w:r>
            <w:r w:rsidR="0011093F">
              <w:rPr>
                <w:rFonts w:ascii="Calibri" w:eastAsia="Times New Roman" w:hAnsi="Calibri" w:cs="Times New Roman"/>
                <w:b/>
                <w:lang w:eastAsia="en-GB"/>
              </w:rPr>
              <w:t>esponsibilities</w:t>
            </w:r>
          </w:p>
          <w:p w:rsidR="0011093F" w:rsidRPr="0011093F" w:rsidRDefault="0011093F" w:rsidP="00606332">
            <w:pPr>
              <w:pStyle w:val="ListParagraph"/>
              <w:numPr>
                <w:ilvl w:val="0"/>
                <w:numId w:val="5"/>
              </w:numPr>
              <w:rPr>
                <w:rFonts w:cs="Arial"/>
              </w:rPr>
            </w:pPr>
            <w:r w:rsidRPr="00393114">
              <w:rPr>
                <w:rFonts w:cs="Arial"/>
              </w:rPr>
              <w:t xml:space="preserve">You will be required to carry out </w:t>
            </w:r>
            <w:r w:rsidR="00A17CDC">
              <w:rPr>
                <w:rFonts w:eastAsia="Times New Roman" w:cstheme="minorHAnsi"/>
                <w:snapToGrid w:val="0"/>
              </w:rPr>
              <w:t>r</w:t>
            </w:r>
            <w:r w:rsidRPr="00393114">
              <w:rPr>
                <w:rFonts w:eastAsia="Times New Roman" w:cstheme="minorHAnsi"/>
                <w:snapToGrid w:val="0"/>
              </w:rPr>
              <w:t xml:space="preserve">outine cleaning </w:t>
            </w:r>
            <w:r w:rsidRPr="00393114">
              <w:rPr>
                <w:rFonts w:cs="Arial"/>
              </w:rPr>
              <w:t>as directed</w:t>
            </w:r>
            <w:r w:rsidR="00FC1B48">
              <w:rPr>
                <w:rFonts w:cs="Arial"/>
              </w:rPr>
              <w:t xml:space="preserve"> and as applicable</w:t>
            </w:r>
            <w:r w:rsidRPr="00393114">
              <w:rPr>
                <w:rFonts w:cs="Arial"/>
              </w:rPr>
              <w:t xml:space="preserve"> including:</w:t>
            </w:r>
          </w:p>
          <w:p w:rsidR="0011093F" w:rsidRPr="00393114" w:rsidRDefault="0011093F" w:rsidP="00606332">
            <w:pPr>
              <w:pStyle w:val="ListParagraph"/>
              <w:numPr>
                <w:ilvl w:val="0"/>
                <w:numId w:val="5"/>
              </w:numPr>
            </w:pPr>
            <w:r w:rsidRPr="00393114">
              <w:t>To sweep, dust and mop all hard floor surfaces as directed</w:t>
            </w:r>
            <w:r w:rsidR="008113A6">
              <w:t>.</w:t>
            </w:r>
          </w:p>
          <w:p w:rsidR="0011093F" w:rsidRPr="00393114" w:rsidRDefault="0011093F" w:rsidP="00606332">
            <w:pPr>
              <w:pStyle w:val="ListParagraph"/>
              <w:numPr>
                <w:ilvl w:val="0"/>
                <w:numId w:val="5"/>
              </w:numPr>
            </w:pPr>
            <w:r w:rsidRPr="00393114">
              <w:t>To spot vacuum/thorough vacuum all carpeted floors, upholstered furniture and other areas as designated</w:t>
            </w:r>
            <w:r w:rsidR="008113A6">
              <w:t>.</w:t>
            </w:r>
          </w:p>
          <w:p w:rsidR="0011093F" w:rsidRPr="00393114" w:rsidRDefault="0011093F" w:rsidP="00606332">
            <w:pPr>
              <w:pStyle w:val="ListParagraph"/>
              <w:numPr>
                <w:ilvl w:val="0"/>
                <w:numId w:val="5"/>
              </w:numPr>
            </w:pPr>
            <w:r w:rsidRPr="00393114">
              <w:t>To dust, polish or wash all furniture, fixtures, fittings, surfaces</w:t>
            </w:r>
            <w:r w:rsidR="00A17CDC">
              <w:t>,</w:t>
            </w:r>
            <w:r w:rsidRPr="00393114">
              <w:t xml:space="preserve"> pipes and skirting boards up to hand height as directed.  High level dusting to be carried out as required using high dust control extending frame</w:t>
            </w:r>
            <w:r w:rsidR="008113A6">
              <w:t>.</w:t>
            </w:r>
          </w:p>
          <w:p w:rsidR="0011093F" w:rsidRDefault="0011093F" w:rsidP="00606332">
            <w:pPr>
              <w:pStyle w:val="ListParagraph"/>
              <w:numPr>
                <w:ilvl w:val="0"/>
                <w:numId w:val="5"/>
              </w:numPr>
            </w:pPr>
            <w:r w:rsidRPr="00393114">
              <w:t>To clean all communal sanitary areas as designated, to include all toilets, urinals, sinks, basins, showers, baths and associated fixtures and fittings</w:t>
            </w:r>
            <w:r w:rsidR="008113A6">
              <w:t>.</w:t>
            </w:r>
          </w:p>
          <w:p w:rsidR="00812E42" w:rsidRDefault="00812E42" w:rsidP="00606332">
            <w:pPr>
              <w:pStyle w:val="ListParagraph"/>
              <w:numPr>
                <w:ilvl w:val="0"/>
                <w:numId w:val="5"/>
              </w:numPr>
            </w:pPr>
            <w:r>
              <w:t>To clean food preparation areas</w:t>
            </w:r>
            <w:r w:rsidR="00A17CDC">
              <w:t xml:space="preserve"> and equipment (</w:t>
            </w:r>
            <w:proofErr w:type="spellStart"/>
            <w:r w:rsidR="00A17CDC">
              <w:t>eg</w:t>
            </w:r>
            <w:proofErr w:type="spellEnd"/>
            <w:r w:rsidR="00A17CDC">
              <w:t xml:space="preserve"> microwave, oven)</w:t>
            </w:r>
            <w:r>
              <w:t>.</w:t>
            </w:r>
          </w:p>
          <w:p w:rsidR="0011093F" w:rsidRDefault="00A17CDC" w:rsidP="00606332">
            <w:pPr>
              <w:pStyle w:val="ListParagraph"/>
              <w:numPr>
                <w:ilvl w:val="0"/>
                <w:numId w:val="5"/>
              </w:numPr>
            </w:pPr>
            <w:r>
              <w:t xml:space="preserve">Report to </w:t>
            </w:r>
            <w:r w:rsidR="00FC1B48">
              <w:t xml:space="preserve">the service </w:t>
            </w:r>
            <w:r>
              <w:t>Manage</w:t>
            </w:r>
            <w:r w:rsidR="00E93D5E">
              <w:t xml:space="preserve">r </w:t>
            </w:r>
            <w:r>
              <w:t>when consumables need replacing (</w:t>
            </w:r>
            <w:proofErr w:type="spellStart"/>
            <w:r>
              <w:t>e</w:t>
            </w:r>
            <w:r w:rsidR="008113A6">
              <w:t>g</w:t>
            </w:r>
            <w:proofErr w:type="spellEnd"/>
            <w:r>
              <w:t xml:space="preserve"> </w:t>
            </w:r>
            <w:r w:rsidR="0011093F" w:rsidRPr="00393114">
              <w:t>hand towels, toilet rolls</w:t>
            </w:r>
            <w:r>
              <w:t>,</w:t>
            </w:r>
            <w:r w:rsidR="0011093F" w:rsidRPr="00393114">
              <w:t xml:space="preserve"> hand soap</w:t>
            </w:r>
            <w:r w:rsidR="008113A6">
              <w:t>).</w:t>
            </w:r>
            <w:r w:rsidRPr="00393114" w:rsidDel="00A17CDC">
              <w:t xml:space="preserve"> </w:t>
            </w:r>
          </w:p>
          <w:p w:rsidR="0011093F" w:rsidRDefault="0011093F" w:rsidP="00606332">
            <w:pPr>
              <w:pStyle w:val="ListParagraph"/>
              <w:numPr>
                <w:ilvl w:val="0"/>
                <w:numId w:val="5"/>
              </w:numPr>
            </w:pPr>
            <w:r w:rsidRPr="00393114">
              <w:t xml:space="preserve">To clean telephones, </w:t>
            </w:r>
            <w:r>
              <w:t>and office furniture and equipment</w:t>
            </w:r>
            <w:r w:rsidR="00A17CDC">
              <w:t>.</w:t>
            </w:r>
            <w:r>
              <w:t xml:space="preserve"> </w:t>
            </w:r>
          </w:p>
          <w:p w:rsidR="0011093F" w:rsidRDefault="0011093F" w:rsidP="00606332">
            <w:pPr>
              <w:pStyle w:val="ListParagraph"/>
              <w:numPr>
                <w:ilvl w:val="0"/>
                <w:numId w:val="5"/>
              </w:numPr>
            </w:pPr>
            <w:r w:rsidRPr="00393114">
              <w:t>To empty, replace and clean wastepaper bins and ashtrays as required.</w:t>
            </w:r>
          </w:p>
          <w:p w:rsidR="0011093F" w:rsidRDefault="0011093F" w:rsidP="00606332">
            <w:pPr>
              <w:pStyle w:val="ListParagraph"/>
              <w:numPr>
                <w:ilvl w:val="0"/>
                <w:numId w:val="5"/>
              </w:numPr>
            </w:pPr>
            <w:r w:rsidRPr="00393114">
              <w:t>To remove rubbish to designated collection points, including all recycling items. Waste to be collected in rubbish bags</w:t>
            </w:r>
            <w:r>
              <w:t>.</w:t>
            </w:r>
          </w:p>
          <w:p w:rsidR="00E93D5E" w:rsidRDefault="00FC1B48" w:rsidP="00606332">
            <w:pPr>
              <w:pStyle w:val="ListParagraph"/>
              <w:numPr>
                <w:ilvl w:val="0"/>
                <w:numId w:val="5"/>
              </w:numPr>
            </w:pPr>
            <w:r>
              <w:t>Where applicable, t</w:t>
            </w:r>
            <w:r w:rsidR="0011093F" w:rsidRPr="0011093F">
              <w:t>o assist the caretaker to carry out all floor maintenance duties as directed</w:t>
            </w:r>
            <w:r w:rsidR="008113A6">
              <w:t>,</w:t>
            </w:r>
            <w:r w:rsidR="0011093F" w:rsidRPr="0011093F">
              <w:t xml:space="preserve"> includ</w:t>
            </w:r>
            <w:r w:rsidR="008113A6">
              <w:t>ing</w:t>
            </w:r>
            <w:r w:rsidR="0011093F" w:rsidRPr="0011093F">
              <w:t xml:space="preserve"> the following</w:t>
            </w:r>
            <w:r w:rsidR="008113A6">
              <w:t xml:space="preserve"> as required</w:t>
            </w:r>
            <w:r w:rsidR="0011093F" w:rsidRPr="0011093F">
              <w:t>:</w:t>
            </w:r>
            <w:r w:rsidR="00636C92">
              <w:t xml:space="preserve"> </w:t>
            </w:r>
          </w:p>
          <w:p w:rsidR="0011093F" w:rsidRDefault="0011093F" w:rsidP="00606332">
            <w:pPr>
              <w:pStyle w:val="ListParagraph"/>
              <w:numPr>
                <w:ilvl w:val="1"/>
                <w:numId w:val="5"/>
              </w:numPr>
            </w:pPr>
            <w:r w:rsidRPr="0011093F">
              <w:t>Spray cleaning, machine buffing, stripping floors of water based polishes, re</w:t>
            </w:r>
            <w:r>
              <w:t>-</w:t>
            </w:r>
            <w:r w:rsidRPr="0011093F">
              <w:t>polishing floor using water based polishes, machine scrubbing, hand stripping/scrubbing, maintaining unsealed wooden floors with wax polishes, the application of oleo resinous seals to wood floors</w:t>
            </w:r>
            <w:r>
              <w:t>, and carpet cleaning</w:t>
            </w:r>
            <w:r w:rsidR="00A17CDC">
              <w:t>.</w:t>
            </w:r>
            <w:r w:rsidR="00CF55C3">
              <w:t xml:space="preserve"> </w:t>
            </w:r>
          </w:p>
          <w:p w:rsidR="0011093F" w:rsidRDefault="0011093F" w:rsidP="00606332">
            <w:pPr>
              <w:pStyle w:val="ListParagraph"/>
              <w:numPr>
                <w:ilvl w:val="0"/>
                <w:numId w:val="5"/>
              </w:numPr>
            </w:pPr>
            <w:r w:rsidRPr="00393114">
              <w:t xml:space="preserve">To regularly remove all finger and scuff marks, splashes </w:t>
            </w:r>
            <w:proofErr w:type="spellStart"/>
            <w:r w:rsidRPr="00393114">
              <w:t>etc</w:t>
            </w:r>
            <w:proofErr w:type="spellEnd"/>
            <w:r w:rsidRPr="00393114">
              <w:t xml:space="preserve"> from door</w:t>
            </w:r>
            <w:r w:rsidR="008113A6">
              <w:t>s</w:t>
            </w:r>
            <w:r w:rsidRPr="00393114">
              <w:t>,</w:t>
            </w:r>
            <w:r>
              <w:t xml:space="preserve"> </w:t>
            </w:r>
            <w:r w:rsidRPr="00393114">
              <w:t>windows, walls</w:t>
            </w:r>
            <w:r>
              <w:t xml:space="preserve"> </w:t>
            </w:r>
            <w:r w:rsidRPr="00393114">
              <w:t>and paintwork, and to thoroughly clean these items as required.</w:t>
            </w:r>
          </w:p>
          <w:p w:rsidR="0011093F" w:rsidRDefault="0011093F" w:rsidP="00606332">
            <w:pPr>
              <w:pStyle w:val="ListParagraph"/>
              <w:numPr>
                <w:ilvl w:val="0"/>
                <w:numId w:val="5"/>
              </w:numPr>
            </w:pPr>
            <w:r w:rsidRPr="00393114">
              <w:t>To wash walls, tiles and ceilings above hand height as required using equipment supplied.  This work to be done by operative from floor level.</w:t>
            </w:r>
          </w:p>
          <w:p w:rsidR="0011093F" w:rsidRDefault="0011093F" w:rsidP="00606332">
            <w:pPr>
              <w:pStyle w:val="ListParagraph"/>
              <w:numPr>
                <w:ilvl w:val="0"/>
                <w:numId w:val="5"/>
              </w:numPr>
            </w:pPr>
            <w:r w:rsidRPr="00393114">
              <w:t xml:space="preserve">To remove graffiti, chewing gum </w:t>
            </w:r>
            <w:proofErr w:type="spellStart"/>
            <w:r w:rsidRPr="00393114">
              <w:t>etc</w:t>
            </w:r>
            <w:proofErr w:type="spellEnd"/>
            <w:r w:rsidRPr="00393114">
              <w:t>, using procedures</w:t>
            </w:r>
            <w:r w:rsidR="00A17CDC">
              <w:t xml:space="preserve"> as directed</w:t>
            </w:r>
            <w:r w:rsidRPr="00393114">
              <w:t>.</w:t>
            </w:r>
          </w:p>
          <w:p w:rsidR="0011093F" w:rsidRDefault="0011093F" w:rsidP="00606332">
            <w:pPr>
              <w:pStyle w:val="ListParagraph"/>
              <w:numPr>
                <w:ilvl w:val="0"/>
                <w:numId w:val="5"/>
              </w:numPr>
            </w:pPr>
            <w:r w:rsidRPr="00393114">
              <w:t>To thoroughly clean venetian blinds and any other blinds as required using methods and equipment as directed.  This work to be done by operative from floor level.</w:t>
            </w:r>
          </w:p>
          <w:p w:rsidR="0011093F" w:rsidRDefault="0011093F" w:rsidP="00606332">
            <w:pPr>
              <w:pStyle w:val="ListParagraph"/>
              <w:numPr>
                <w:ilvl w:val="0"/>
                <w:numId w:val="5"/>
              </w:numPr>
            </w:pPr>
            <w:r w:rsidRPr="00393114">
              <w:lastRenderedPageBreak/>
              <w:t xml:space="preserve">To maintain the high standard of cleanliness and good condition of all machinery and equipment used, and to report any faults to the </w:t>
            </w:r>
            <w:r w:rsidR="00FC1B48">
              <w:t xml:space="preserve">service </w:t>
            </w:r>
            <w:r w:rsidR="00A17CDC">
              <w:t>Manager</w:t>
            </w:r>
            <w:r w:rsidRPr="00393114">
              <w:t>.</w:t>
            </w:r>
          </w:p>
          <w:p w:rsidR="0011093F" w:rsidRDefault="0011093F" w:rsidP="00606332">
            <w:pPr>
              <w:pStyle w:val="ListParagraph"/>
              <w:numPr>
                <w:ilvl w:val="0"/>
                <w:numId w:val="5"/>
              </w:numPr>
            </w:pPr>
            <w:r w:rsidRPr="00393114">
              <w:t>To be aware of fire prevention and drill procedures.</w:t>
            </w:r>
          </w:p>
          <w:p w:rsidR="0011093F" w:rsidRDefault="0011093F" w:rsidP="00606332">
            <w:pPr>
              <w:pStyle w:val="ListParagraph"/>
              <w:numPr>
                <w:ilvl w:val="0"/>
                <w:numId w:val="5"/>
              </w:numPr>
            </w:pPr>
            <w:r w:rsidRPr="00393114">
              <w:t>To lock doors and return keys to designated place as required.</w:t>
            </w:r>
            <w:r w:rsidR="008113A6">
              <w:t xml:space="preserve"> To maintain </w:t>
            </w:r>
            <w:r w:rsidR="008113A6" w:rsidRPr="00393114">
              <w:t>security of buildings, closing and locking windows as required</w:t>
            </w:r>
            <w:r w:rsidR="008113A6">
              <w:t>.</w:t>
            </w:r>
          </w:p>
          <w:p w:rsidR="00CE48D7" w:rsidRDefault="0011093F" w:rsidP="00606332">
            <w:pPr>
              <w:pStyle w:val="ListParagraph"/>
              <w:numPr>
                <w:ilvl w:val="0"/>
                <w:numId w:val="5"/>
              </w:numPr>
              <w:spacing w:after="0"/>
            </w:pPr>
            <w:r w:rsidRPr="00393114">
              <w:t xml:space="preserve">To </w:t>
            </w:r>
            <w:r w:rsidR="008113A6">
              <w:t xml:space="preserve">respect and </w:t>
            </w:r>
            <w:r w:rsidRPr="00393114">
              <w:t>maintain</w:t>
            </w:r>
            <w:r w:rsidR="00A17CDC">
              <w:t xml:space="preserve"> </w:t>
            </w:r>
            <w:r w:rsidR="004B3E11">
              <w:t xml:space="preserve">tenants’ </w:t>
            </w:r>
            <w:r w:rsidR="004B3E11" w:rsidRPr="00393114">
              <w:t>confidentiality</w:t>
            </w:r>
            <w:r w:rsidRPr="00393114">
              <w:t xml:space="preserve"> and</w:t>
            </w:r>
            <w:r w:rsidR="008113A6">
              <w:t xml:space="preserve"> comply with Outward’s Data Protection Policy</w:t>
            </w:r>
            <w:r w:rsidRPr="00393114">
              <w:t>.</w:t>
            </w:r>
          </w:p>
          <w:p w:rsidR="00606332" w:rsidRPr="00606332" w:rsidRDefault="00606332" w:rsidP="00606332">
            <w:pPr>
              <w:numPr>
                <w:ilvl w:val="0"/>
                <w:numId w:val="5"/>
              </w:numPr>
              <w:spacing w:after="0" w:line="240" w:lineRule="auto"/>
              <w:contextualSpacing/>
              <w:rPr>
                <w:rFonts w:eastAsia="Times New Roman" w:cs="Arial"/>
                <w:lang w:eastAsia="en-GB"/>
              </w:rPr>
            </w:pPr>
            <w:r w:rsidRPr="00E74979">
              <w:rPr>
                <w:rFonts w:eastAsia="Times New Roman" w:cs="Arial"/>
                <w:lang w:eastAsia="en-GB"/>
              </w:rPr>
              <w:t>Be conversant with procedure to follow in an emergency of fire, e</w:t>
            </w:r>
            <w:r>
              <w:rPr>
                <w:rFonts w:eastAsia="Times New Roman" w:cs="Arial"/>
                <w:lang w:eastAsia="en-GB"/>
              </w:rPr>
              <w:t>vacuation and/or lift breakdown.</w:t>
            </w:r>
          </w:p>
          <w:p w:rsidR="00CE48D7" w:rsidRPr="002E7E59" w:rsidRDefault="00CE48D7" w:rsidP="00CE48D7">
            <w:pPr>
              <w:spacing w:after="0" w:line="240" w:lineRule="auto"/>
              <w:rPr>
                <w:rFonts w:ascii="Calibri" w:eastAsia="Times New Roman" w:hAnsi="Calibri" w:cs="Arial"/>
                <w:lang w:eastAsia="en-GB"/>
              </w:rPr>
            </w:pPr>
          </w:p>
        </w:tc>
      </w:tr>
      <w:tr w:rsidR="00265AC8" w:rsidRPr="002E7E59" w:rsidTr="00F948EF">
        <w:trPr>
          <w:trHeight w:val="1134"/>
        </w:trPr>
        <w:tc>
          <w:tcPr>
            <w:tcW w:w="11023" w:type="dxa"/>
            <w:gridSpan w:val="2"/>
            <w:shd w:val="clear" w:color="auto" w:fill="auto"/>
          </w:tcPr>
          <w:p w:rsidR="00CE48D7" w:rsidRPr="00245DB9" w:rsidRDefault="00CE48D7" w:rsidP="00245DB9">
            <w:pPr>
              <w:spacing w:after="0" w:line="240" w:lineRule="auto"/>
              <w:rPr>
                <w:rFonts w:ascii="Calibri" w:eastAsia="Times New Roman" w:hAnsi="Calibri" w:cs="Times New Roman"/>
                <w:b/>
                <w:lang w:eastAsia="en-GB"/>
              </w:rPr>
            </w:pPr>
            <w:r w:rsidRPr="00CE48D7">
              <w:rPr>
                <w:rFonts w:ascii="Calibri" w:eastAsia="Times New Roman" w:hAnsi="Calibri" w:cs="Times New Roman"/>
                <w:b/>
                <w:lang w:eastAsia="en-GB"/>
              </w:rPr>
              <w:lastRenderedPageBreak/>
              <w:t>Additional Responsibilities</w:t>
            </w:r>
            <w:r w:rsidRPr="00C373A3">
              <w:rPr>
                <w:rFonts w:ascii="Calibri" w:eastAsia="Times New Roman" w:hAnsi="Calibri" w:cs="Arial"/>
                <w:lang w:eastAsia="en-GB"/>
              </w:rPr>
              <w:t xml:space="preserve"> </w:t>
            </w:r>
          </w:p>
          <w:p w:rsidR="002A4D25" w:rsidRPr="00E93D5E" w:rsidRDefault="0011093F" w:rsidP="005B65CA">
            <w:pPr>
              <w:numPr>
                <w:ilvl w:val="0"/>
                <w:numId w:val="3"/>
              </w:numPr>
              <w:spacing w:after="0" w:line="240" w:lineRule="auto"/>
              <w:ind w:left="743" w:hanging="397"/>
              <w:contextualSpacing/>
              <w:rPr>
                <w:rFonts w:eastAsia="Times New Roman" w:cs="Arial"/>
                <w:lang w:eastAsia="en-GB"/>
              </w:rPr>
            </w:pPr>
            <w:r w:rsidRPr="00E93D5E">
              <w:rPr>
                <w:rFonts w:eastAsia="Times New Roman" w:cs="Arial"/>
                <w:lang w:eastAsia="en-GB"/>
              </w:rPr>
              <w:t>To work in a cooperative way at all times with other departments and external agencies.</w:t>
            </w:r>
          </w:p>
          <w:p w:rsidR="002A4D25" w:rsidRPr="002A4D25" w:rsidRDefault="002A4D25" w:rsidP="00120220">
            <w:pPr>
              <w:spacing w:after="0" w:line="240" w:lineRule="auto"/>
              <w:ind w:left="772" w:hanging="412"/>
              <w:contextualSpacing/>
              <w:rPr>
                <w:rFonts w:ascii="Calibri" w:eastAsia="Times New Roman" w:hAnsi="Calibri" w:cs="Arial"/>
                <w:lang w:eastAsia="en-GB"/>
              </w:rPr>
            </w:pPr>
            <w:r w:rsidRPr="002A4D25">
              <w:rPr>
                <w:rFonts w:ascii="Calibri" w:eastAsia="Times New Roman" w:hAnsi="Calibri" w:cs="Arial"/>
                <w:lang w:eastAsia="en-GB"/>
              </w:rPr>
              <w:t>•</w:t>
            </w:r>
            <w:r w:rsidRPr="002A4D25">
              <w:rPr>
                <w:rFonts w:ascii="Calibri" w:eastAsia="Times New Roman" w:hAnsi="Calibri" w:cs="Arial"/>
                <w:lang w:eastAsia="en-GB"/>
              </w:rPr>
              <w:tab/>
              <w:t>Participate in regular supervision and annual appraisal, and contribute to identifying your own job related development and training needs.</w:t>
            </w:r>
          </w:p>
          <w:p w:rsidR="002A4D25" w:rsidRDefault="002A4D25" w:rsidP="005B65CA">
            <w:pPr>
              <w:spacing w:after="0" w:line="240" w:lineRule="auto"/>
              <w:ind w:left="772" w:hanging="426"/>
              <w:contextualSpacing/>
              <w:rPr>
                <w:rFonts w:ascii="Calibri" w:eastAsia="Times New Roman" w:hAnsi="Calibri" w:cs="Arial"/>
                <w:lang w:eastAsia="en-GB"/>
              </w:rPr>
            </w:pPr>
            <w:r w:rsidRPr="002A4D25">
              <w:rPr>
                <w:rFonts w:ascii="Calibri" w:eastAsia="Times New Roman" w:hAnsi="Calibri" w:cs="Arial"/>
                <w:lang w:eastAsia="en-GB"/>
              </w:rPr>
              <w:t>•</w:t>
            </w:r>
            <w:r w:rsidRPr="002A4D25">
              <w:rPr>
                <w:rFonts w:ascii="Calibri" w:eastAsia="Times New Roman" w:hAnsi="Calibri" w:cs="Arial"/>
                <w:lang w:eastAsia="en-GB"/>
              </w:rPr>
              <w:tab/>
              <w:t xml:space="preserve">Attend training courses and meetings and </w:t>
            </w:r>
            <w:r w:rsidR="002811CF">
              <w:rPr>
                <w:rFonts w:ascii="Calibri" w:eastAsia="Times New Roman" w:hAnsi="Calibri" w:cs="Arial"/>
                <w:lang w:eastAsia="en-GB"/>
              </w:rPr>
              <w:t xml:space="preserve">also </w:t>
            </w:r>
            <w:r w:rsidRPr="002A4D25">
              <w:rPr>
                <w:rFonts w:ascii="Calibri" w:eastAsia="Times New Roman" w:hAnsi="Calibri" w:cs="Arial"/>
                <w:lang w:eastAsia="en-GB"/>
              </w:rPr>
              <w:t>out of hour’s emergencies as required.</w:t>
            </w:r>
            <w:r w:rsidR="00E93D5E">
              <w:rPr>
                <w:rFonts w:ascii="Calibri" w:eastAsia="Times New Roman" w:hAnsi="Calibri" w:cs="Arial"/>
                <w:lang w:eastAsia="en-GB"/>
              </w:rPr>
              <w:t xml:space="preserve"> </w:t>
            </w:r>
            <w:r w:rsidR="0011093F" w:rsidRPr="004378BA">
              <w:rPr>
                <w:rFonts w:cs="Arial"/>
              </w:rPr>
              <w:t>Ensure confidentiality of</w:t>
            </w:r>
            <w:r w:rsidR="002811CF">
              <w:rPr>
                <w:rFonts w:cs="Arial"/>
              </w:rPr>
              <w:t xml:space="preserve"> tenant</w:t>
            </w:r>
            <w:r w:rsidR="0011093F" w:rsidRPr="004378BA">
              <w:rPr>
                <w:rFonts w:cs="Arial"/>
              </w:rPr>
              <w:t xml:space="preserve"> information</w:t>
            </w:r>
            <w:r>
              <w:rPr>
                <w:rFonts w:cs="Arial"/>
              </w:rPr>
              <w:t xml:space="preserve"> and also commercially sensitive information,</w:t>
            </w:r>
            <w:r w:rsidR="0011093F" w:rsidRPr="004378BA">
              <w:rPr>
                <w:rFonts w:eastAsia="Times New Roman" w:cs="Arial"/>
                <w:lang w:eastAsia="en-GB"/>
              </w:rPr>
              <w:t xml:space="preserve"> ensure that you maintain professional boundaries at all times and follow Outward’s Code of Conduct.</w:t>
            </w:r>
            <w:r w:rsidRPr="002A4D25">
              <w:rPr>
                <w:rFonts w:ascii="Calibri" w:eastAsia="Times New Roman" w:hAnsi="Calibri" w:cs="Arial"/>
                <w:lang w:eastAsia="en-GB"/>
              </w:rPr>
              <w:t xml:space="preserve"> </w:t>
            </w:r>
          </w:p>
          <w:p w:rsidR="0011093F" w:rsidRPr="00636C92" w:rsidRDefault="002A4D25" w:rsidP="005B65CA">
            <w:pPr>
              <w:spacing w:after="0" w:line="240" w:lineRule="auto"/>
              <w:ind w:left="772" w:hanging="426"/>
              <w:contextualSpacing/>
              <w:rPr>
                <w:rFonts w:ascii="Calibri" w:eastAsia="Times New Roman" w:hAnsi="Calibri" w:cs="Arial"/>
                <w:lang w:eastAsia="en-GB"/>
              </w:rPr>
            </w:pPr>
            <w:r w:rsidRPr="002A4D25">
              <w:rPr>
                <w:rFonts w:ascii="Calibri" w:eastAsia="Times New Roman" w:hAnsi="Calibri" w:cs="Arial"/>
                <w:lang w:eastAsia="en-GB"/>
              </w:rPr>
              <w:t>•</w:t>
            </w:r>
            <w:r w:rsidRPr="002A4D25">
              <w:rPr>
                <w:rFonts w:ascii="Calibri" w:eastAsia="Times New Roman" w:hAnsi="Calibri" w:cs="Arial"/>
                <w:lang w:eastAsia="en-GB"/>
              </w:rPr>
              <w:tab/>
              <w:t xml:space="preserve">To at all times undertake your role in a professional </w:t>
            </w:r>
            <w:r>
              <w:rPr>
                <w:rFonts w:ascii="Calibri" w:eastAsia="Times New Roman" w:hAnsi="Calibri" w:cs="Arial"/>
                <w:lang w:eastAsia="en-GB"/>
              </w:rPr>
              <w:t xml:space="preserve">and responsible </w:t>
            </w:r>
            <w:r w:rsidRPr="002A4D25">
              <w:rPr>
                <w:rFonts w:ascii="Calibri" w:eastAsia="Times New Roman" w:hAnsi="Calibri" w:cs="Arial"/>
                <w:lang w:eastAsia="en-GB"/>
              </w:rPr>
              <w:t>manner</w:t>
            </w:r>
            <w:r>
              <w:rPr>
                <w:rFonts w:ascii="Calibri" w:eastAsia="Times New Roman" w:hAnsi="Calibri" w:cs="Arial"/>
                <w:lang w:eastAsia="en-GB"/>
              </w:rPr>
              <w:t>,</w:t>
            </w:r>
            <w:r w:rsidRPr="002A4D25">
              <w:rPr>
                <w:rFonts w:ascii="Calibri" w:eastAsia="Times New Roman" w:hAnsi="Calibri" w:cs="Arial"/>
                <w:lang w:eastAsia="en-GB"/>
              </w:rPr>
              <w:t xml:space="preserve"> maintaining a high quality standard of work, and to always work in accordance with the aim</w:t>
            </w:r>
            <w:r>
              <w:rPr>
                <w:rFonts w:ascii="Calibri" w:eastAsia="Times New Roman" w:hAnsi="Calibri" w:cs="Arial"/>
                <w:lang w:eastAsia="en-GB"/>
              </w:rPr>
              <w:t>s, values and ethos of Outward.</w:t>
            </w:r>
          </w:p>
          <w:p w:rsidR="0011093F" w:rsidRDefault="0011093F" w:rsidP="005B65CA">
            <w:pPr>
              <w:numPr>
                <w:ilvl w:val="0"/>
                <w:numId w:val="3"/>
              </w:numPr>
              <w:spacing w:after="0" w:line="240" w:lineRule="auto"/>
              <w:ind w:left="772" w:hanging="426"/>
              <w:rPr>
                <w:rFonts w:cs="Arial"/>
              </w:rPr>
            </w:pPr>
            <w:r w:rsidRPr="0011093F">
              <w:rPr>
                <w:rFonts w:cs="Arial"/>
              </w:rPr>
              <w:t>In an emergency provide appropriate assistance to</w:t>
            </w:r>
            <w:r w:rsidR="002811CF">
              <w:rPr>
                <w:rFonts w:cs="Arial"/>
              </w:rPr>
              <w:t xml:space="preserve"> tenants</w:t>
            </w:r>
            <w:r w:rsidRPr="0011093F">
              <w:rPr>
                <w:rFonts w:cs="Arial"/>
              </w:rPr>
              <w:t xml:space="preserve"> in line with guidance provided.</w:t>
            </w:r>
          </w:p>
          <w:p w:rsidR="0011093F" w:rsidRPr="0011093F" w:rsidRDefault="0011093F" w:rsidP="005B65CA">
            <w:pPr>
              <w:numPr>
                <w:ilvl w:val="0"/>
                <w:numId w:val="3"/>
              </w:numPr>
              <w:spacing w:after="0" w:line="240" w:lineRule="auto"/>
              <w:ind w:left="772" w:hanging="426"/>
              <w:rPr>
                <w:rFonts w:cs="Arial"/>
              </w:rPr>
            </w:pPr>
            <w:r w:rsidRPr="0011093F">
              <w:rPr>
                <w:rFonts w:cs="Arial"/>
              </w:rPr>
              <w:t>Report any concerns about the welfare of</w:t>
            </w:r>
            <w:r w:rsidR="002811CF">
              <w:rPr>
                <w:rFonts w:cs="Arial"/>
              </w:rPr>
              <w:t xml:space="preserve"> tenants</w:t>
            </w:r>
            <w:r w:rsidRPr="0011093F">
              <w:rPr>
                <w:rFonts w:cs="Arial"/>
              </w:rPr>
              <w:t xml:space="preserve"> and breaches of tenancy to the support team.</w:t>
            </w:r>
          </w:p>
          <w:p w:rsidR="002A4D25" w:rsidRDefault="0011093F" w:rsidP="005B65CA">
            <w:pPr>
              <w:spacing w:after="0" w:line="240" w:lineRule="auto"/>
              <w:ind w:left="772"/>
              <w:contextualSpacing/>
              <w:rPr>
                <w:rFonts w:eastAsia="Times New Roman" w:cs="Arial"/>
                <w:lang w:eastAsia="en-GB"/>
              </w:rPr>
            </w:pPr>
            <w:r w:rsidRPr="00607EB8">
              <w:rPr>
                <w:rFonts w:eastAsia="Times New Roman" w:cs="Arial"/>
                <w:lang w:eastAsia="en-GB"/>
              </w:rPr>
              <w:t xml:space="preserve">Promote and implement the Outward Equal Opportunities Policy in all aspects </w:t>
            </w:r>
            <w:r w:rsidR="002811CF" w:rsidRPr="00607EB8">
              <w:rPr>
                <w:rFonts w:eastAsia="Times New Roman" w:cs="Arial"/>
                <w:lang w:eastAsia="en-GB"/>
              </w:rPr>
              <w:t>of</w:t>
            </w:r>
            <w:r w:rsidR="002811CF">
              <w:rPr>
                <w:rFonts w:eastAsia="Times New Roman" w:cs="Arial"/>
                <w:lang w:eastAsia="en-GB"/>
              </w:rPr>
              <w:t xml:space="preserve"> your</w:t>
            </w:r>
            <w:r w:rsidRPr="00607EB8">
              <w:rPr>
                <w:rFonts w:eastAsia="Times New Roman" w:cs="Arial"/>
                <w:lang w:eastAsia="en-GB"/>
              </w:rPr>
              <w:t xml:space="preserve"> work an</w:t>
            </w:r>
            <w:r>
              <w:rPr>
                <w:rFonts w:eastAsia="Times New Roman" w:cs="Arial"/>
                <w:lang w:eastAsia="en-GB"/>
              </w:rPr>
              <w:t>d dealings with outside bodies.</w:t>
            </w:r>
          </w:p>
          <w:p w:rsidR="002A4D25" w:rsidRPr="002A4D25" w:rsidRDefault="002A4D25" w:rsidP="005B65CA">
            <w:pPr>
              <w:spacing w:after="0" w:line="240" w:lineRule="auto"/>
              <w:ind w:left="772" w:hanging="426"/>
              <w:contextualSpacing/>
              <w:rPr>
                <w:rFonts w:ascii="Calibri" w:eastAsia="Times New Roman" w:hAnsi="Calibri" w:cs="Arial"/>
                <w:lang w:eastAsia="en-GB"/>
              </w:rPr>
            </w:pPr>
            <w:r w:rsidRPr="002A4D25">
              <w:rPr>
                <w:rFonts w:ascii="Calibri" w:eastAsia="Times New Roman" w:hAnsi="Calibri" w:cs="Arial"/>
                <w:lang w:eastAsia="en-GB"/>
              </w:rPr>
              <w:t>•</w:t>
            </w:r>
            <w:r w:rsidRPr="002A4D25">
              <w:rPr>
                <w:rFonts w:ascii="Calibri" w:eastAsia="Times New Roman" w:hAnsi="Calibri" w:cs="Arial"/>
                <w:lang w:eastAsia="en-GB"/>
              </w:rPr>
              <w:tab/>
              <w:t>Familiarise yourself with the orga</w:t>
            </w:r>
            <w:r>
              <w:rPr>
                <w:rFonts w:ascii="Calibri" w:eastAsia="Times New Roman" w:hAnsi="Calibri" w:cs="Arial"/>
                <w:lang w:eastAsia="en-GB"/>
              </w:rPr>
              <w:t xml:space="preserve">nisational policy and procedures relevant to the role </w:t>
            </w:r>
            <w:r w:rsidRPr="002A4D25">
              <w:rPr>
                <w:rFonts w:ascii="Calibri" w:eastAsia="Times New Roman" w:hAnsi="Calibri" w:cs="Arial"/>
                <w:lang w:eastAsia="en-GB"/>
              </w:rPr>
              <w:t>and adhere to th</w:t>
            </w:r>
            <w:r w:rsidR="002811CF">
              <w:rPr>
                <w:rFonts w:ascii="Calibri" w:eastAsia="Times New Roman" w:hAnsi="Calibri" w:cs="Arial"/>
                <w:lang w:eastAsia="en-GB"/>
              </w:rPr>
              <w:t xml:space="preserve">ese </w:t>
            </w:r>
            <w:r w:rsidRPr="002A4D25">
              <w:rPr>
                <w:rFonts w:ascii="Calibri" w:eastAsia="Times New Roman" w:hAnsi="Calibri" w:cs="Arial"/>
                <w:lang w:eastAsia="en-GB"/>
              </w:rPr>
              <w:t>at all times.</w:t>
            </w:r>
            <w:r w:rsidRPr="002A4D25">
              <w:rPr>
                <w:rFonts w:ascii="Calibri" w:eastAsia="Times New Roman" w:hAnsi="Calibri" w:cs="Arial"/>
                <w:lang w:eastAsia="en-GB"/>
              </w:rPr>
              <w:tab/>
            </w:r>
          </w:p>
          <w:p w:rsidR="002A4D25" w:rsidRPr="002A4D25" w:rsidRDefault="002A4D25" w:rsidP="005B65CA">
            <w:pPr>
              <w:spacing w:after="0" w:line="240" w:lineRule="auto"/>
              <w:ind w:left="772" w:hanging="426"/>
              <w:contextualSpacing/>
              <w:rPr>
                <w:rFonts w:ascii="Calibri" w:eastAsia="Times New Roman" w:hAnsi="Calibri" w:cs="Arial"/>
                <w:lang w:eastAsia="en-GB"/>
              </w:rPr>
            </w:pPr>
            <w:r w:rsidRPr="002A4D25">
              <w:rPr>
                <w:rFonts w:ascii="Calibri" w:eastAsia="Times New Roman" w:hAnsi="Calibri" w:cs="Arial"/>
                <w:lang w:eastAsia="en-GB"/>
              </w:rPr>
              <w:t>•</w:t>
            </w:r>
            <w:r w:rsidRPr="002A4D25">
              <w:rPr>
                <w:rFonts w:ascii="Calibri" w:eastAsia="Times New Roman" w:hAnsi="Calibri" w:cs="Arial"/>
                <w:lang w:eastAsia="en-GB"/>
              </w:rPr>
              <w:tab/>
              <w:t xml:space="preserve">Support and assist the </w:t>
            </w:r>
            <w:r w:rsidR="00FC1B48">
              <w:rPr>
                <w:rFonts w:ascii="Calibri" w:eastAsia="Times New Roman" w:hAnsi="Calibri" w:cs="Arial"/>
                <w:lang w:eastAsia="en-GB"/>
              </w:rPr>
              <w:t xml:space="preserve">service </w:t>
            </w:r>
            <w:r w:rsidRPr="002A4D25">
              <w:rPr>
                <w:rFonts w:ascii="Calibri" w:eastAsia="Times New Roman" w:hAnsi="Calibri" w:cs="Arial"/>
                <w:lang w:eastAsia="en-GB"/>
              </w:rPr>
              <w:t>Manager as required</w:t>
            </w:r>
            <w:r w:rsidR="002811CF">
              <w:rPr>
                <w:rFonts w:ascii="Calibri" w:eastAsia="Times New Roman" w:hAnsi="Calibri" w:cs="Arial"/>
                <w:lang w:eastAsia="en-GB"/>
              </w:rPr>
              <w:t>.</w:t>
            </w:r>
          </w:p>
          <w:p w:rsidR="002A4D25" w:rsidRPr="0011093F" w:rsidRDefault="002A4D25" w:rsidP="005B65CA">
            <w:pPr>
              <w:spacing w:after="0" w:line="240" w:lineRule="auto"/>
              <w:ind w:left="772" w:hanging="426"/>
              <w:contextualSpacing/>
              <w:rPr>
                <w:rFonts w:ascii="Calibri" w:eastAsia="Times New Roman" w:hAnsi="Calibri" w:cs="Arial"/>
                <w:lang w:eastAsia="en-GB"/>
              </w:rPr>
            </w:pPr>
            <w:r w:rsidRPr="002A4D25">
              <w:rPr>
                <w:rFonts w:ascii="Calibri" w:eastAsia="Times New Roman" w:hAnsi="Calibri" w:cs="Arial"/>
                <w:lang w:eastAsia="en-GB"/>
              </w:rPr>
              <w:t>•</w:t>
            </w:r>
            <w:r w:rsidRPr="002A4D25">
              <w:rPr>
                <w:rFonts w:ascii="Calibri" w:eastAsia="Times New Roman" w:hAnsi="Calibri" w:cs="Arial"/>
                <w:lang w:eastAsia="en-GB"/>
              </w:rPr>
              <w:tab/>
              <w:t xml:space="preserve">Undertake any other duties commensurate with the general level of responsibility of the post as required by the </w:t>
            </w:r>
            <w:r w:rsidR="00FC1B48">
              <w:rPr>
                <w:rFonts w:ascii="Calibri" w:eastAsia="Times New Roman" w:hAnsi="Calibri" w:cs="Arial"/>
                <w:lang w:eastAsia="en-GB"/>
              </w:rPr>
              <w:t xml:space="preserve">service </w:t>
            </w:r>
            <w:r w:rsidR="002811CF">
              <w:rPr>
                <w:rFonts w:ascii="Calibri" w:eastAsia="Times New Roman" w:hAnsi="Calibri" w:cs="Arial"/>
                <w:lang w:eastAsia="en-GB"/>
              </w:rPr>
              <w:t>M</w:t>
            </w:r>
            <w:r w:rsidRPr="002A4D25">
              <w:rPr>
                <w:rFonts w:ascii="Calibri" w:eastAsia="Times New Roman" w:hAnsi="Calibri" w:cs="Arial"/>
                <w:lang w:eastAsia="en-GB"/>
              </w:rPr>
              <w:t>anager or a member of the Outward Senior Management Team.</w:t>
            </w:r>
          </w:p>
          <w:p w:rsidR="00CE48D7" w:rsidRPr="002E7E59" w:rsidRDefault="00CE48D7" w:rsidP="00636C92">
            <w:pPr>
              <w:spacing w:after="0" w:line="240" w:lineRule="auto"/>
              <w:ind w:left="360"/>
              <w:contextualSpacing/>
              <w:rPr>
                <w:rFonts w:ascii="Calibri" w:eastAsia="Times New Roman" w:hAnsi="Calibri" w:cs="Times New Roman"/>
                <w:lang w:eastAsia="en-GB"/>
              </w:rPr>
            </w:pPr>
          </w:p>
        </w:tc>
      </w:tr>
    </w:tbl>
    <w:p w:rsidR="00453D8A" w:rsidRDefault="00453D8A">
      <w:r>
        <w:br w:type="page"/>
      </w:r>
      <w:bookmarkStart w:id="3" w:name="_GoBack"/>
      <w:bookmarkEnd w:id="3"/>
    </w:p>
    <w:tbl>
      <w:tblPr>
        <w:tblW w:w="110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3260"/>
        <w:gridCol w:w="2063"/>
      </w:tblGrid>
      <w:tr w:rsidR="00F948EF" w:rsidRPr="002E7E59" w:rsidTr="00C256D5">
        <w:trPr>
          <w:trHeight w:val="559"/>
        </w:trPr>
        <w:tc>
          <w:tcPr>
            <w:tcW w:w="11023" w:type="dxa"/>
            <w:gridSpan w:val="3"/>
            <w:tcBorders>
              <w:top w:val="single" w:sz="4" w:space="0" w:color="auto"/>
              <w:left w:val="single" w:sz="4" w:space="0" w:color="auto"/>
              <w:bottom w:val="single" w:sz="4" w:space="0" w:color="auto"/>
              <w:right w:val="single" w:sz="4" w:space="0" w:color="auto"/>
            </w:tcBorders>
            <w:shd w:val="clear" w:color="auto" w:fill="auto"/>
          </w:tcPr>
          <w:p w:rsidR="00F948EF" w:rsidRDefault="00F948EF" w:rsidP="00F948EF">
            <w:pPr>
              <w:spacing w:after="0" w:line="240" w:lineRule="auto"/>
              <w:jc w:val="center"/>
              <w:rPr>
                <w:rFonts w:ascii="Calibri" w:eastAsia="Times New Roman" w:hAnsi="Calibri" w:cs="Times New Roman"/>
                <w:b/>
                <w:lang w:eastAsia="en-GB"/>
              </w:rPr>
            </w:pPr>
            <w:r w:rsidRPr="002E7E59">
              <w:rPr>
                <w:rFonts w:ascii="Calibri" w:eastAsia="Times New Roman" w:hAnsi="Calibri" w:cs="Times New Roman"/>
                <w:b/>
                <w:lang w:eastAsia="en-GB"/>
              </w:rPr>
              <w:lastRenderedPageBreak/>
              <w:t>PERSON SPECIFICATION</w:t>
            </w:r>
          </w:p>
          <w:p w:rsidR="00C256D5" w:rsidRPr="002E7E59" w:rsidRDefault="00C256D5" w:rsidP="00814259">
            <w:pPr>
              <w:suppressAutoHyphens/>
              <w:jc w:val="center"/>
              <w:rPr>
                <w:rFonts w:ascii="Calibri" w:eastAsia="Times New Roman" w:hAnsi="Calibri" w:cs="Times New Roman"/>
                <w:b/>
                <w:lang w:eastAsia="en-GB"/>
              </w:rPr>
            </w:pPr>
            <w:r>
              <w:rPr>
                <w:b/>
                <w:sz w:val="24"/>
                <w:szCs w:val="24"/>
              </w:rPr>
              <w:t>Cleane</w:t>
            </w:r>
            <w:r w:rsidRPr="004B5626">
              <w:rPr>
                <w:b/>
                <w:sz w:val="24"/>
                <w:szCs w:val="24"/>
              </w:rPr>
              <w:t>r</w:t>
            </w:r>
            <w:r>
              <w:rPr>
                <w:b/>
              </w:rPr>
              <w:t xml:space="preserve"> </w:t>
            </w:r>
            <w:r w:rsidR="0025757E" w:rsidRPr="0025757E">
              <w:rPr>
                <w:b/>
                <w:sz w:val="24"/>
                <w:szCs w:val="24"/>
              </w:rPr>
              <w:t xml:space="preserve">– </w:t>
            </w:r>
            <w:r w:rsidR="00814259">
              <w:rPr>
                <w:b/>
                <w:sz w:val="24"/>
                <w:szCs w:val="24"/>
              </w:rPr>
              <w:t>Supported Housing</w:t>
            </w:r>
            <w:r>
              <w:rPr>
                <w:rFonts w:ascii="Calibri" w:eastAsia="Times New Roman" w:hAnsi="Calibri" w:cs="Times New Roman"/>
                <w:b/>
                <w:sz w:val="24"/>
                <w:szCs w:val="24"/>
                <w:lang w:eastAsia="en-GB"/>
              </w:rPr>
              <w:t xml:space="preserve"> Services</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F948EF" w:rsidP="00CB7989">
            <w:pPr>
              <w:spacing w:after="0" w:line="240" w:lineRule="auto"/>
              <w:rPr>
                <w:rFonts w:ascii="Calibri" w:eastAsia="Times New Roman" w:hAnsi="Calibri" w:cs="Times New Roman"/>
                <w:b/>
                <w:lang w:eastAsia="en-GB"/>
              </w:rPr>
            </w:pPr>
            <w:r w:rsidRPr="002E7E59">
              <w:rPr>
                <w:rFonts w:ascii="Calibri" w:eastAsia="Times New Roman" w:hAnsi="Calibri" w:cs="Times New Roman"/>
                <w:b/>
                <w:lang w:eastAsia="en-GB"/>
              </w:rPr>
              <w:t xml:space="preserve">Essential </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b/>
                <w:lang w:eastAsia="en-GB"/>
              </w:rPr>
            </w:pPr>
            <w:r w:rsidRPr="002E7E59">
              <w:rPr>
                <w:rFonts w:ascii="Calibri" w:eastAsia="Times New Roman" w:hAnsi="Calibri" w:cs="Times New Roman"/>
                <w:b/>
                <w:lang w:eastAsia="en-GB"/>
              </w:rPr>
              <w:t>Desirable</w:t>
            </w:r>
          </w:p>
        </w:tc>
        <w:tc>
          <w:tcPr>
            <w:tcW w:w="2063" w:type="dxa"/>
            <w:shd w:val="clear" w:color="auto" w:fill="auto"/>
          </w:tcPr>
          <w:p w:rsidR="00F948EF" w:rsidRPr="002E7E59" w:rsidRDefault="00F948EF" w:rsidP="00CB7989">
            <w:pPr>
              <w:spacing w:after="0" w:line="240" w:lineRule="auto"/>
              <w:rPr>
                <w:rFonts w:ascii="Calibri" w:eastAsia="Times New Roman" w:hAnsi="Calibri" w:cs="Times New Roman"/>
                <w:b/>
                <w:lang w:eastAsia="en-GB"/>
              </w:rPr>
            </w:pPr>
            <w:r w:rsidRPr="002E7E59">
              <w:rPr>
                <w:rFonts w:ascii="Calibri" w:eastAsia="Times New Roman" w:hAnsi="Calibri" w:cs="Times New Roman"/>
                <w:b/>
                <w:lang w:eastAsia="en-GB"/>
              </w:rPr>
              <w:t>Assessment</w:t>
            </w:r>
            <w:r w:rsidR="00453D8A">
              <w:rPr>
                <w:rFonts w:ascii="Calibri" w:eastAsia="Times New Roman" w:hAnsi="Calibri" w:cs="Times New Roman"/>
                <w:b/>
                <w:lang w:eastAsia="en-GB"/>
              </w:rPr>
              <w:t xml:space="preserve"> (Application / Interview / Test)</w:t>
            </w:r>
          </w:p>
        </w:tc>
      </w:tr>
      <w:tr w:rsidR="00F948EF" w:rsidRPr="002E7E59" w:rsidTr="00F948EF">
        <w:tblPrEx>
          <w:tblLook w:val="04A0" w:firstRow="1" w:lastRow="0" w:firstColumn="1" w:lastColumn="0" w:noHBand="0" w:noVBand="1"/>
        </w:tblPrEx>
        <w:tc>
          <w:tcPr>
            <w:tcW w:w="11023" w:type="dxa"/>
            <w:gridSpan w:val="3"/>
            <w:shd w:val="clear" w:color="auto" w:fill="auto"/>
          </w:tcPr>
          <w:p w:rsidR="00F948EF" w:rsidRPr="002E7E59" w:rsidRDefault="00F948EF" w:rsidP="00CB7989">
            <w:pPr>
              <w:spacing w:after="0" w:line="240" w:lineRule="auto"/>
              <w:rPr>
                <w:rFonts w:ascii="Calibri" w:eastAsia="Times New Roman" w:hAnsi="Calibri" w:cs="Times New Roman"/>
                <w:b/>
                <w:lang w:eastAsia="en-GB"/>
              </w:rPr>
            </w:pPr>
            <w:r w:rsidRPr="002E7E59">
              <w:rPr>
                <w:rFonts w:ascii="Calibri" w:eastAsia="Times New Roman" w:hAnsi="Calibri" w:cs="Times New Roman"/>
                <w:b/>
                <w:lang w:eastAsia="en-GB"/>
              </w:rPr>
              <w:t>Education and qualifications</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r>
      <w:tr w:rsidR="00F948EF" w:rsidRPr="002E7E59" w:rsidTr="001117CF">
        <w:tblPrEx>
          <w:tblLook w:val="04A0" w:firstRow="1" w:lastRow="0" w:firstColumn="1" w:lastColumn="0" w:noHBand="0" w:noVBand="1"/>
        </w:tblPrEx>
        <w:trPr>
          <w:gridAfter w:val="2"/>
          <w:wAfter w:w="5323" w:type="dxa"/>
        </w:trPr>
        <w:tc>
          <w:tcPr>
            <w:tcW w:w="5700" w:type="dxa"/>
            <w:shd w:val="clear" w:color="auto" w:fill="auto"/>
          </w:tcPr>
          <w:p w:rsidR="00F948EF" w:rsidRPr="002E7E59" w:rsidRDefault="00F948EF" w:rsidP="00CB7989">
            <w:pPr>
              <w:spacing w:after="0" w:line="240" w:lineRule="auto"/>
              <w:rPr>
                <w:rFonts w:ascii="Calibri" w:eastAsia="Times New Roman" w:hAnsi="Calibri" w:cs="Times New Roman"/>
                <w:b/>
                <w:lang w:eastAsia="en-GB"/>
              </w:rPr>
            </w:pPr>
            <w:r w:rsidRPr="002E7E59">
              <w:rPr>
                <w:rFonts w:ascii="Calibri" w:eastAsia="Times New Roman" w:hAnsi="Calibri" w:cs="Times New Roman"/>
                <w:b/>
                <w:lang w:eastAsia="en-GB"/>
              </w:rPr>
              <w:t>Experience, Knowledge and understanding</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1117CF" w:rsidP="001117CF">
            <w:pPr>
              <w:spacing w:after="0" w:line="240" w:lineRule="auto"/>
              <w:rPr>
                <w:rFonts w:ascii="Calibri" w:eastAsia="Times New Roman" w:hAnsi="Calibri" w:cs="Times New Roman"/>
                <w:lang w:eastAsia="en-GB"/>
              </w:rPr>
            </w:pPr>
            <w:r>
              <w:rPr>
                <w:rFonts w:ascii="Calibri" w:eastAsia="Times New Roman" w:hAnsi="Calibri" w:cs="Times New Roman"/>
                <w:lang w:eastAsia="en-GB"/>
              </w:rPr>
              <w:t>O</w:t>
            </w:r>
            <w:r w:rsidR="0011093F">
              <w:rPr>
                <w:rFonts w:ascii="Calibri" w:eastAsia="Times New Roman" w:hAnsi="Calibri" w:cs="Times New Roman"/>
                <w:lang w:eastAsia="en-GB"/>
              </w:rPr>
              <w:t>ne year</w:t>
            </w:r>
            <w:r w:rsidR="002A4D25">
              <w:rPr>
                <w:rFonts w:ascii="Calibri" w:eastAsia="Times New Roman" w:hAnsi="Calibri" w:cs="Times New Roman"/>
                <w:lang w:eastAsia="en-GB"/>
              </w:rPr>
              <w:t>’</w:t>
            </w:r>
            <w:r w:rsidR="0011093F">
              <w:rPr>
                <w:rFonts w:ascii="Calibri" w:eastAsia="Times New Roman" w:hAnsi="Calibri" w:cs="Times New Roman"/>
                <w:lang w:eastAsia="en-GB"/>
              </w:rPr>
              <w:t>s experience of working in a similar role.</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453D8A"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A</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11093F"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Knowledge of health and safety practices and COSHH</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453D8A" w:rsidP="00453D8A">
            <w:pPr>
              <w:spacing w:after="0" w:line="240" w:lineRule="auto"/>
              <w:rPr>
                <w:rFonts w:ascii="Calibri" w:eastAsia="Times New Roman" w:hAnsi="Calibri" w:cs="Times New Roman"/>
                <w:lang w:eastAsia="en-GB"/>
              </w:rPr>
            </w:pPr>
            <w:r>
              <w:rPr>
                <w:rFonts w:ascii="Calibri" w:eastAsia="Times New Roman" w:hAnsi="Calibri" w:cs="Times New Roman"/>
                <w:lang w:eastAsia="en-GB"/>
              </w:rPr>
              <w:t>A/</w:t>
            </w:r>
            <w:r w:rsidR="00F948EF" w:rsidRPr="002E7E59">
              <w:rPr>
                <w:rFonts w:ascii="Calibri" w:eastAsia="Times New Roman" w:hAnsi="Calibri" w:cs="Times New Roman"/>
                <w:lang w:eastAsia="en-GB"/>
              </w:rPr>
              <w:t>I</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812E42"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Knowledge of colour coding and infection control</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453D8A" w:rsidP="00453D8A">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I </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812E42"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Knowledge of kitchen hygiene </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2A4D25"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I</w:t>
            </w:r>
          </w:p>
        </w:tc>
      </w:tr>
      <w:tr w:rsidR="00812E42" w:rsidRPr="002E7E59" w:rsidTr="001117CF">
        <w:tblPrEx>
          <w:tblLook w:val="04A0" w:firstRow="1" w:lastRow="0" w:firstColumn="1" w:lastColumn="0" w:noHBand="0" w:noVBand="1"/>
        </w:tblPrEx>
        <w:tc>
          <w:tcPr>
            <w:tcW w:w="5700" w:type="dxa"/>
            <w:shd w:val="clear" w:color="auto" w:fill="auto"/>
          </w:tcPr>
          <w:p w:rsidR="00812E42" w:rsidRDefault="00812E42"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Knowledge of sanitary and washroom hygiene </w:t>
            </w:r>
          </w:p>
        </w:tc>
        <w:tc>
          <w:tcPr>
            <w:tcW w:w="3260" w:type="dxa"/>
            <w:shd w:val="clear" w:color="auto" w:fill="auto"/>
          </w:tcPr>
          <w:p w:rsidR="00812E42" w:rsidRPr="002E7E59" w:rsidRDefault="00812E42" w:rsidP="00CB7989">
            <w:pPr>
              <w:spacing w:after="0" w:line="240" w:lineRule="auto"/>
              <w:rPr>
                <w:rFonts w:ascii="Calibri" w:eastAsia="Times New Roman" w:hAnsi="Calibri" w:cs="Times New Roman"/>
                <w:lang w:eastAsia="en-GB"/>
              </w:rPr>
            </w:pPr>
          </w:p>
        </w:tc>
        <w:tc>
          <w:tcPr>
            <w:tcW w:w="2063" w:type="dxa"/>
            <w:shd w:val="clear" w:color="auto" w:fill="auto"/>
          </w:tcPr>
          <w:p w:rsidR="00812E42" w:rsidRPr="002E7E59" w:rsidRDefault="00453D8A"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I</w:t>
            </w:r>
          </w:p>
        </w:tc>
      </w:tr>
      <w:tr w:rsidR="00F948EF" w:rsidRPr="002E7E59" w:rsidTr="00453D8A">
        <w:tblPrEx>
          <w:tblLook w:val="04A0" w:firstRow="1" w:lastRow="0" w:firstColumn="1" w:lastColumn="0" w:noHBand="0" w:noVBand="1"/>
        </w:tblPrEx>
        <w:tc>
          <w:tcPr>
            <w:tcW w:w="8960" w:type="dxa"/>
            <w:gridSpan w:val="2"/>
            <w:shd w:val="clear" w:color="auto" w:fill="auto"/>
          </w:tcPr>
          <w:p w:rsidR="00F948EF" w:rsidRPr="002E7E59" w:rsidRDefault="00F948EF" w:rsidP="00CB7989">
            <w:pPr>
              <w:spacing w:after="0" w:line="240" w:lineRule="auto"/>
              <w:rPr>
                <w:rFonts w:ascii="Calibri" w:eastAsia="Times New Roman" w:hAnsi="Calibri" w:cs="Times New Roman"/>
                <w:b/>
                <w:lang w:eastAsia="en-GB"/>
              </w:rPr>
            </w:pPr>
            <w:r w:rsidRPr="002E7E59">
              <w:rPr>
                <w:rFonts w:ascii="Calibri" w:eastAsia="Times New Roman" w:hAnsi="Calibri" w:cs="Times New Roman"/>
                <w:b/>
                <w:lang w:eastAsia="en-GB"/>
              </w:rPr>
              <w:t>Technical and Practical Skills</w:t>
            </w:r>
          </w:p>
        </w:tc>
        <w:tc>
          <w:tcPr>
            <w:tcW w:w="2063"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r>
      <w:tr w:rsidR="00812E42" w:rsidRPr="002E7E59" w:rsidTr="001117CF">
        <w:tblPrEx>
          <w:tblLook w:val="04A0" w:firstRow="1" w:lastRow="0" w:firstColumn="1" w:lastColumn="0" w:noHBand="0" w:noVBand="1"/>
        </w:tblPrEx>
        <w:tc>
          <w:tcPr>
            <w:tcW w:w="5700" w:type="dxa"/>
            <w:shd w:val="clear" w:color="auto" w:fill="auto"/>
          </w:tcPr>
          <w:p w:rsidR="00812E42" w:rsidRDefault="002A4D25" w:rsidP="00812E42">
            <w:pPr>
              <w:spacing w:after="0" w:line="240" w:lineRule="auto"/>
              <w:ind w:right="34"/>
              <w:rPr>
                <w:rFonts w:ascii="Calibri" w:eastAsia="Times New Roman" w:hAnsi="Calibri" w:cs="ArialMT"/>
                <w:lang w:eastAsia="en-GB"/>
              </w:rPr>
            </w:pPr>
            <w:r>
              <w:rPr>
                <w:rFonts w:ascii="Calibri" w:eastAsia="Times New Roman" w:hAnsi="Calibri" w:cs="ArialMT"/>
                <w:lang w:eastAsia="en-GB"/>
              </w:rPr>
              <w:t>U</w:t>
            </w:r>
            <w:r w:rsidR="00812E42">
              <w:rPr>
                <w:rFonts w:ascii="Calibri" w:eastAsia="Times New Roman" w:hAnsi="Calibri" w:cs="ArialMT"/>
                <w:lang w:eastAsia="en-GB"/>
              </w:rPr>
              <w:t>nderstanding of hard floor care</w:t>
            </w:r>
          </w:p>
        </w:tc>
        <w:tc>
          <w:tcPr>
            <w:tcW w:w="3260" w:type="dxa"/>
            <w:shd w:val="clear" w:color="auto" w:fill="auto"/>
          </w:tcPr>
          <w:p w:rsidR="00812E42" w:rsidRPr="002E7E59" w:rsidRDefault="00812E42" w:rsidP="00CB7989">
            <w:pPr>
              <w:spacing w:after="0" w:line="240" w:lineRule="auto"/>
              <w:rPr>
                <w:rFonts w:ascii="Calibri" w:eastAsia="Times New Roman" w:hAnsi="Calibri" w:cs="Times New Roman"/>
                <w:lang w:eastAsia="en-GB"/>
              </w:rPr>
            </w:pPr>
          </w:p>
        </w:tc>
        <w:tc>
          <w:tcPr>
            <w:tcW w:w="2063" w:type="dxa"/>
            <w:shd w:val="clear" w:color="auto" w:fill="auto"/>
          </w:tcPr>
          <w:p w:rsidR="00812E42" w:rsidRPr="002E7E59" w:rsidRDefault="00453D8A"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I</w:t>
            </w:r>
          </w:p>
        </w:tc>
      </w:tr>
      <w:tr w:rsidR="00812E42" w:rsidRPr="002E7E59" w:rsidTr="001117CF">
        <w:tblPrEx>
          <w:tblLook w:val="04A0" w:firstRow="1" w:lastRow="0" w:firstColumn="1" w:lastColumn="0" w:noHBand="0" w:noVBand="1"/>
        </w:tblPrEx>
        <w:tc>
          <w:tcPr>
            <w:tcW w:w="5700" w:type="dxa"/>
            <w:shd w:val="clear" w:color="auto" w:fill="auto"/>
          </w:tcPr>
          <w:p w:rsidR="00812E42" w:rsidRDefault="00812E42" w:rsidP="00CB7989">
            <w:pPr>
              <w:spacing w:after="0" w:line="240" w:lineRule="auto"/>
              <w:ind w:right="34"/>
              <w:rPr>
                <w:rFonts w:ascii="Calibri" w:eastAsia="Times New Roman" w:hAnsi="Calibri" w:cs="ArialMT"/>
                <w:lang w:eastAsia="en-GB"/>
              </w:rPr>
            </w:pPr>
            <w:r>
              <w:rPr>
                <w:rFonts w:ascii="Calibri" w:eastAsia="Times New Roman" w:hAnsi="Calibri" w:cs="ArialMT"/>
                <w:lang w:eastAsia="en-GB"/>
              </w:rPr>
              <w:t>Understanding of carpet care</w:t>
            </w:r>
          </w:p>
        </w:tc>
        <w:tc>
          <w:tcPr>
            <w:tcW w:w="3260" w:type="dxa"/>
            <w:shd w:val="clear" w:color="auto" w:fill="auto"/>
          </w:tcPr>
          <w:p w:rsidR="00812E42" w:rsidRPr="002E7E59" w:rsidRDefault="00812E42" w:rsidP="00CB7989">
            <w:pPr>
              <w:spacing w:after="0" w:line="240" w:lineRule="auto"/>
              <w:rPr>
                <w:rFonts w:ascii="Calibri" w:eastAsia="Times New Roman" w:hAnsi="Calibri" w:cs="Times New Roman"/>
                <w:lang w:eastAsia="en-GB"/>
              </w:rPr>
            </w:pPr>
          </w:p>
        </w:tc>
        <w:tc>
          <w:tcPr>
            <w:tcW w:w="2063" w:type="dxa"/>
            <w:shd w:val="clear" w:color="auto" w:fill="auto"/>
          </w:tcPr>
          <w:p w:rsidR="00812E42" w:rsidRPr="002E7E59" w:rsidRDefault="00453D8A"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I</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11093F" w:rsidP="00CB7989">
            <w:pPr>
              <w:spacing w:after="0" w:line="240" w:lineRule="auto"/>
              <w:ind w:right="34"/>
              <w:rPr>
                <w:rFonts w:ascii="Calibri" w:eastAsia="Times New Roman" w:hAnsi="Calibri" w:cs="ArialMT"/>
                <w:lang w:eastAsia="en-GB"/>
              </w:rPr>
            </w:pPr>
            <w:r>
              <w:rPr>
                <w:rFonts w:ascii="Calibri" w:eastAsia="Times New Roman" w:hAnsi="Calibri" w:cs="ArialMT"/>
                <w:lang w:eastAsia="en-GB"/>
              </w:rPr>
              <w:t>Ability to prioritise work in an environment which may have conflicting demands.</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453D8A"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A/</w:t>
            </w:r>
            <w:r w:rsidR="00F948EF" w:rsidRPr="002E7E59">
              <w:rPr>
                <w:rFonts w:ascii="Calibri" w:eastAsia="Times New Roman" w:hAnsi="Calibri" w:cs="Times New Roman"/>
                <w:lang w:eastAsia="en-GB"/>
              </w:rPr>
              <w:t>I</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11093F"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Ability to use initiative to plan and manage daily workload.</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r w:rsidRPr="002E7E59">
              <w:rPr>
                <w:rFonts w:ascii="Calibri" w:eastAsia="Times New Roman" w:hAnsi="Calibri" w:cs="Times New Roman"/>
                <w:lang w:eastAsia="en-GB"/>
              </w:rPr>
              <w:t>A/I</w:t>
            </w:r>
          </w:p>
        </w:tc>
      </w:tr>
      <w:tr w:rsidR="00F948EF" w:rsidRPr="002E7E59" w:rsidTr="00F948EF">
        <w:tblPrEx>
          <w:tblLook w:val="04A0" w:firstRow="1" w:lastRow="0" w:firstColumn="1" w:lastColumn="0" w:noHBand="0" w:noVBand="1"/>
        </w:tblPrEx>
        <w:tc>
          <w:tcPr>
            <w:tcW w:w="11023" w:type="dxa"/>
            <w:gridSpan w:val="3"/>
            <w:shd w:val="clear" w:color="auto" w:fill="auto"/>
          </w:tcPr>
          <w:p w:rsidR="00F948EF" w:rsidRPr="002E7E59" w:rsidRDefault="00F948EF" w:rsidP="00CB7989">
            <w:pPr>
              <w:spacing w:after="0" w:line="240" w:lineRule="auto"/>
              <w:rPr>
                <w:rFonts w:ascii="Calibri" w:eastAsia="Times New Roman" w:hAnsi="Calibri" w:cs="Times New Roman"/>
                <w:b/>
                <w:lang w:eastAsia="en-GB"/>
              </w:rPr>
            </w:pPr>
            <w:r w:rsidRPr="002E7E59">
              <w:rPr>
                <w:rFonts w:ascii="Calibri" w:eastAsia="Times New Roman" w:hAnsi="Calibri" w:cs="Times New Roman"/>
                <w:b/>
                <w:lang w:eastAsia="en-GB"/>
              </w:rPr>
              <w:t>Customer Service and Quality Focus</w:t>
            </w:r>
          </w:p>
        </w:tc>
      </w:tr>
      <w:tr w:rsidR="00F948EF" w:rsidRPr="002E7E59" w:rsidTr="001117CF">
        <w:tblPrEx>
          <w:tblLook w:val="04A0" w:firstRow="1" w:lastRow="0" w:firstColumn="1" w:lastColumn="0" w:noHBand="0" w:noVBand="1"/>
        </w:tblPrEx>
        <w:tc>
          <w:tcPr>
            <w:tcW w:w="5700" w:type="dxa"/>
            <w:shd w:val="clear" w:color="auto" w:fill="auto"/>
          </w:tcPr>
          <w:p w:rsidR="00F948EF" w:rsidRPr="00812E42" w:rsidRDefault="00812E42" w:rsidP="00453D8A">
            <w:pPr>
              <w:spacing w:after="0" w:line="240" w:lineRule="auto"/>
            </w:pPr>
            <w:r w:rsidRPr="00393114">
              <w:t xml:space="preserve">Be able to demonstrate an empathy with older people </w:t>
            </w:r>
            <w:r>
              <w:t>and have good interpersonal and working relationships skills.</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r w:rsidRPr="002E7E59">
              <w:rPr>
                <w:rFonts w:ascii="Calibri" w:eastAsia="Times New Roman" w:hAnsi="Calibri" w:cs="Times New Roman"/>
                <w:lang w:eastAsia="en-GB"/>
              </w:rPr>
              <w:t>I</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812E42"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Understand</w:t>
            </w:r>
            <w:r w:rsidR="001117CF">
              <w:rPr>
                <w:rFonts w:ascii="Calibri" w:eastAsia="Times New Roman" w:hAnsi="Calibri" w:cs="Times New Roman"/>
                <w:lang w:eastAsia="en-GB"/>
              </w:rPr>
              <w:t xml:space="preserve"> </w:t>
            </w:r>
            <w:r>
              <w:rPr>
                <w:rFonts w:ascii="Calibri" w:eastAsia="Times New Roman" w:hAnsi="Calibri" w:cs="Times New Roman"/>
                <w:lang w:eastAsia="en-GB"/>
              </w:rPr>
              <w:t>the importance of confidentiality and data protection</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453D8A"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A/</w:t>
            </w:r>
            <w:r w:rsidR="00F948EF" w:rsidRPr="002E7E59">
              <w:rPr>
                <w:rFonts w:ascii="Calibri" w:eastAsia="Times New Roman" w:hAnsi="Calibri" w:cs="Times New Roman"/>
                <w:lang w:eastAsia="en-GB"/>
              </w:rPr>
              <w:t>I</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1117CF" w:rsidP="001117CF">
            <w:pPr>
              <w:spacing w:after="0" w:line="240" w:lineRule="auto"/>
              <w:rPr>
                <w:rFonts w:ascii="Calibri" w:eastAsia="Times New Roman" w:hAnsi="Calibri" w:cs="Times New Roman"/>
                <w:lang w:eastAsia="en-GB"/>
              </w:rPr>
            </w:pPr>
            <w:r>
              <w:rPr>
                <w:rFonts w:ascii="Calibri" w:eastAsia="Times New Roman" w:hAnsi="Calibri" w:cs="Times New Roman"/>
                <w:lang w:eastAsia="en-GB"/>
              </w:rPr>
              <w:t>C</w:t>
            </w:r>
            <w:r w:rsidR="00812E42">
              <w:rPr>
                <w:rFonts w:ascii="Calibri" w:eastAsia="Times New Roman" w:hAnsi="Calibri" w:cs="Times New Roman"/>
                <w:lang w:eastAsia="en-GB"/>
              </w:rPr>
              <w:t>ommit</w:t>
            </w:r>
            <w:r>
              <w:rPr>
                <w:rFonts w:ascii="Calibri" w:eastAsia="Times New Roman" w:hAnsi="Calibri" w:cs="Times New Roman"/>
                <w:lang w:eastAsia="en-GB"/>
              </w:rPr>
              <w:t xml:space="preserve">ted </w:t>
            </w:r>
            <w:r w:rsidR="00812E42">
              <w:rPr>
                <w:rFonts w:ascii="Calibri" w:eastAsia="Times New Roman" w:hAnsi="Calibri" w:cs="Times New Roman"/>
                <w:lang w:eastAsia="en-GB"/>
              </w:rPr>
              <w:t>to working in an anti</w:t>
            </w:r>
            <w:r w:rsidR="00A13074">
              <w:rPr>
                <w:rFonts w:ascii="Calibri" w:eastAsia="Times New Roman" w:hAnsi="Calibri" w:cs="Times New Roman"/>
                <w:lang w:eastAsia="en-GB"/>
              </w:rPr>
              <w:t>-discriminatory way with adults at risk</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453D8A"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A/</w:t>
            </w:r>
            <w:r w:rsidR="00F948EF" w:rsidRPr="002E7E59">
              <w:rPr>
                <w:rFonts w:ascii="Calibri" w:eastAsia="Times New Roman" w:hAnsi="Calibri" w:cs="Times New Roman"/>
                <w:lang w:eastAsia="en-GB"/>
              </w:rPr>
              <w:t>I</w:t>
            </w:r>
          </w:p>
        </w:tc>
      </w:tr>
      <w:tr w:rsidR="00F948EF" w:rsidRPr="002E7E59" w:rsidTr="00F948EF">
        <w:tblPrEx>
          <w:tblLook w:val="04A0" w:firstRow="1" w:lastRow="0" w:firstColumn="1" w:lastColumn="0" w:noHBand="0" w:noVBand="1"/>
        </w:tblPrEx>
        <w:tc>
          <w:tcPr>
            <w:tcW w:w="11023" w:type="dxa"/>
            <w:gridSpan w:val="3"/>
            <w:shd w:val="clear" w:color="auto" w:fill="auto"/>
          </w:tcPr>
          <w:p w:rsidR="00F948EF" w:rsidRPr="002E7E59" w:rsidRDefault="00F948EF" w:rsidP="00CB7989">
            <w:pPr>
              <w:spacing w:after="0" w:line="240" w:lineRule="auto"/>
              <w:rPr>
                <w:rFonts w:ascii="Calibri" w:eastAsia="Times New Roman" w:hAnsi="Calibri" w:cs="Times New Roman"/>
                <w:b/>
                <w:lang w:eastAsia="en-GB"/>
              </w:rPr>
            </w:pPr>
            <w:r w:rsidRPr="002E7E59">
              <w:rPr>
                <w:rFonts w:ascii="Calibri" w:eastAsia="Times New Roman" w:hAnsi="Calibri" w:cs="Times New Roman"/>
                <w:b/>
                <w:lang w:eastAsia="en-GB"/>
              </w:rPr>
              <w:t>Personal Attributes</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1117CF"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B</w:t>
            </w:r>
            <w:r w:rsidR="00A13074">
              <w:rPr>
                <w:rFonts w:ascii="Calibri" w:eastAsia="Times New Roman" w:hAnsi="Calibri" w:cs="Times New Roman"/>
                <w:lang w:eastAsia="en-GB"/>
              </w:rPr>
              <w:t>e an ambassador for Outward</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r w:rsidRPr="002E7E59">
              <w:rPr>
                <w:rFonts w:ascii="Calibri" w:eastAsia="Times New Roman" w:hAnsi="Calibri" w:cs="Times New Roman"/>
                <w:lang w:eastAsia="en-GB"/>
              </w:rPr>
              <w:t>I</w:t>
            </w:r>
          </w:p>
        </w:tc>
      </w:tr>
      <w:tr w:rsidR="00F948EF" w:rsidRPr="002E7E59" w:rsidTr="001117CF">
        <w:tblPrEx>
          <w:tblLook w:val="04A0" w:firstRow="1" w:lastRow="0" w:firstColumn="1" w:lastColumn="0" w:noHBand="0" w:noVBand="1"/>
        </w:tblPrEx>
        <w:tc>
          <w:tcPr>
            <w:tcW w:w="5700" w:type="dxa"/>
            <w:shd w:val="clear" w:color="auto" w:fill="auto"/>
          </w:tcPr>
          <w:p w:rsidR="00F948EF" w:rsidRPr="002E7E59" w:rsidRDefault="001117CF" w:rsidP="001117CF">
            <w:pPr>
              <w:spacing w:after="0" w:line="240" w:lineRule="auto"/>
              <w:rPr>
                <w:rFonts w:ascii="Calibri" w:eastAsia="Times New Roman" w:hAnsi="Calibri" w:cs="Times New Roman"/>
                <w:lang w:eastAsia="en-GB"/>
              </w:rPr>
            </w:pPr>
            <w:r>
              <w:rPr>
                <w:rFonts w:ascii="Calibri" w:eastAsia="Times New Roman" w:hAnsi="Calibri" w:cs="Times New Roman"/>
                <w:lang w:eastAsia="en-GB"/>
              </w:rPr>
              <w:t>S</w:t>
            </w:r>
            <w:r w:rsidR="00A13074">
              <w:rPr>
                <w:rFonts w:ascii="Calibri" w:eastAsia="Times New Roman" w:hAnsi="Calibri" w:cs="Times New Roman"/>
                <w:lang w:eastAsia="en-GB"/>
              </w:rPr>
              <w:t>how creative thinking using initiative and finding practical solutions to problems</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r w:rsidRPr="002E7E59">
              <w:rPr>
                <w:rFonts w:ascii="Calibri" w:eastAsia="Times New Roman" w:hAnsi="Calibri" w:cs="Times New Roman"/>
                <w:lang w:eastAsia="en-GB"/>
              </w:rPr>
              <w:t>A/I</w:t>
            </w:r>
          </w:p>
        </w:tc>
      </w:tr>
      <w:tr w:rsidR="00F948EF" w:rsidRPr="002E7E59" w:rsidTr="001117CF">
        <w:tblPrEx>
          <w:tblLook w:val="04A0" w:firstRow="1" w:lastRow="0" w:firstColumn="1" w:lastColumn="0" w:noHBand="0" w:noVBand="1"/>
        </w:tblPrEx>
        <w:trPr>
          <w:trHeight w:val="342"/>
        </w:trPr>
        <w:tc>
          <w:tcPr>
            <w:tcW w:w="5700" w:type="dxa"/>
            <w:shd w:val="clear" w:color="auto" w:fill="auto"/>
          </w:tcPr>
          <w:p w:rsidR="00F948EF" w:rsidRPr="002E7E59" w:rsidRDefault="001117CF" w:rsidP="00CB7989">
            <w:pPr>
              <w:spacing w:after="0" w:line="240" w:lineRule="auto"/>
              <w:rPr>
                <w:rFonts w:ascii="Calibri" w:eastAsia="Times New Roman" w:hAnsi="Calibri" w:cs="Times New Roman"/>
                <w:lang w:eastAsia="en-GB"/>
              </w:rPr>
            </w:pPr>
            <w:r>
              <w:rPr>
                <w:rFonts w:ascii="Calibri" w:eastAsia="Times New Roman" w:hAnsi="Calibri" w:cs="Times New Roman"/>
                <w:lang w:eastAsia="en-GB"/>
              </w:rPr>
              <w:t>B</w:t>
            </w:r>
            <w:r w:rsidR="00A13074">
              <w:rPr>
                <w:rFonts w:ascii="Calibri" w:eastAsia="Times New Roman" w:hAnsi="Calibri" w:cs="Times New Roman"/>
                <w:lang w:eastAsia="en-GB"/>
              </w:rPr>
              <w:t xml:space="preserve">e able to work consistently and collaboratively to agreed goals and to be able to take instruction </w:t>
            </w:r>
          </w:p>
        </w:tc>
        <w:tc>
          <w:tcPr>
            <w:tcW w:w="3260"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p>
        </w:tc>
        <w:tc>
          <w:tcPr>
            <w:tcW w:w="2063" w:type="dxa"/>
            <w:shd w:val="clear" w:color="auto" w:fill="auto"/>
          </w:tcPr>
          <w:p w:rsidR="00F948EF" w:rsidRPr="002E7E59" w:rsidRDefault="00F948EF" w:rsidP="00CB7989">
            <w:pPr>
              <w:spacing w:after="0" w:line="240" w:lineRule="auto"/>
              <w:rPr>
                <w:rFonts w:ascii="Calibri" w:eastAsia="Times New Roman" w:hAnsi="Calibri" w:cs="Times New Roman"/>
                <w:lang w:eastAsia="en-GB"/>
              </w:rPr>
            </w:pPr>
            <w:r w:rsidRPr="002E7E59">
              <w:rPr>
                <w:rFonts w:ascii="Calibri" w:eastAsia="Times New Roman" w:hAnsi="Calibri" w:cs="Times New Roman"/>
                <w:lang w:eastAsia="en-GB"/>
              </w:rPr>
              <w:t>A/I</w:t>
            </w:r>
          </w:p>
        </w:tc>
      </w:tr>
    </w:tbl>
    <w:p w:rsidR="00453D8A" w:rsidRPr="002E7E59" w:rsidRDefault="00453D8A" w:rsidP="00265AC8">
      <w:pPr>
        <w:spacing w:after="0" w:line="240" w:lineRule="auto"/>
        <w:rPr>
          <w:rFonts w:ascii="Calibri" w:eastAsia="Times New Roman" w:hAnsi="Calibri" w:cs="Times New Roman"/>
          <w:b/>
          <w:lang w:eastAsia="en-GB"/>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6095"/>
      </w:tblGrid>
      <w:tr w:rsidR="00265AC8" w:rsidRPr="002E7E59" w:rsidTr="00CE48D7">
        <w:tc>
          <w:tcPr>
            <w:tcW w:w="11057" w:type="dxa"/>
            <w:gridSpan w:val="2"/>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Times New Roman"/>
                <w:b/>
                <w:lang w:eastAsia="en-GB"/>
              </w:rPr>
              <w:t>Our values</w:t>
            </w:r>
          </w:p>
        </w:tc>
      </w:tr>
      <w:tr w:rsidR="00265AC8" w:rsidRPr="002E7E59" w:rsidTr="00CE48D7">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Engaging</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i/>
                <w:lang w:eastAsia="en-GB"/>
              </w:rPr>
              <w:t>We listen to what people say, we involve people, we are  honest and open</w:t>
            </w:r>
          </w:p>
        </w:tc>
        <w:tc>
          <w:tcPr>
            <w:tcW w:w="6095"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act responsibly</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 xml:space="preserve">We appreciate and respect individuals </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lang w:eastAsia="en-GB"/>
              </w:rPr>
              <w:t xml:space="preserve">We are welcoming and inclusive </w:t>
            </w:r>
          </w:p>
        </w:tc>
      </w:tr>
      <w:tr w:rsidR="00265AC8" w:rsidRPr="002E7E59" w:rsidTr="00CE48D7">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Enabling</w:t>
            </w:r>
          </w:p>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i/>
                <w:lang w:eastAsia="en-GB"/>
              </w:rPr>
              <w:t>We facilitate, we assist and we support to make things happen</w:t>
            </w:r>
          </w:p>
        </w:tc>
        <w:tc>
          <w:tcPr>
            <w:tcW w:w="6095"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 xml:space="preserve">We are committed, passionate and hard working </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support to people make informed choices</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lang w:eastAsia="en-GB"/>
              </w:rPr>
              <w:t>We build upon excellence</w:t>
            </w:r>
          </w:p>
        </w:tc>
      </w:tr>
      <w:tr w:rsidR="00265AC8" w:rsidRPr="002E7E59" w:rsidTr="00CE48D7">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Empowering</w:t>
            </w:r>
          </w:p>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i/>
                <w:lang w:eastAsia="en-GB"/>
              </w:rPr>
              <w:t>We inspire and we encourage, supporting  people to take control</w:t>
            </w:r>
          </w:p>
        </w:tc>
        <w:tc>
          <w:tcPr>
            <w:tcW w:w="6095"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are flexible and creative</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learn, question, challenge and reflect</w:t>
            </w:r>
          </w:p>
          <w:p w:rsidR="00265AC8" w:rsidRPr="002E7E59" w:rsidRDefault="00265AC8" w:rsidP="000507EB">
            <w:pPr>
              <w:spacing w:after="0" w:line="240" w:lineRule="auto"/>
              <w:rPr>
                <w:rFonts w:ascii="Calibri" w:eastAsia="Times New Roman" w:hAnsi="Calibri" w:cs="Times New Roman"/>
                <w:lang w:eastAsia="en-GB"/>
              </w:rPr>
            </w:pPr>
          </w:p>
        </w:tc>
      </w:tr>
      <w:tr w:rsidR="00265AC8" w:rsidRPr="002E7E59" w:rsidTr="00CE48D7">
        <w:tc>
          <w:tcPr>
            <w:tcW w:w="11057" w:type="dxa"/>
            <w:gridSpan w:val="2"/>
            <w:shd w:val="clear" w:color="auto" w:fill="auto"/>
          </w:tcPr>
          <w:p w:rsidR="00265AC8" w:rsidRPr="002E7E59" w:rsidRDefault="00265AC8" w:rsidP="000507EB">
            <w:pPr>
              <w:shd w:val="clear" w:color="auto" w:fill="FFFFFF"/>
              <w:spacing w:after="0" w:line="240" w:lineRule="auto"/>
              <w:jc w:val="both"/>
              <w:rPr>
                <w:rFonts w:ascii="Calibri" w:eastAsia="Times New Roman" w:hAnsi="Calibri" w:cs="Arial"/>
                <w:b/>
                <w:color w:val="262626"/>
                <w:lang w:eastAsia="en-GB"/>
              </w:rPr>
            </w:pPr>
            <w:r w:rsidRPr="002E7E59">
              <w:rPr>
                <w:rFonts w:ascii="Calibri" w:eastAsia="Times New Roman" w:hAnsi="Calibri" w:cs="Times New Roman"/>
                <w:b/>
                <w:lang w:eastAsia="en-GB"/>
              </w:rPr>
              <w:t>Safeguarding statement</w:t>
            </w:r>
          </w:p>
        </w:tc>
      </w:tr>
      <w:tr w:rsidR="00265AC8" w:rsidRPr="002E7E59" w:rsidTr="00CE48D7">
        <w:tc>
          <w:tcPr>
            <w:tcW w:w="11057" w:type="dxa"/>
            <w:gridSpan w:val="2"/>
            <w:shd w:val="clear" w:color="auto" w:fill="auto"/>
          </w:tcPr>
          <w:p w:rsidR="00265AC8" w:rsidRPr="002E7E59" w:rsidRDefault="00265AC8" w:rsidP="000507EB">
            <w:pPr>
              <w:shd w:val="clear" w:color="auto" w:fill="FFFFFF"/>
              <w:spacing w:after="0" w:line="240" w:lineRule="auto"/>
              <w:jc w:val="both"/>
              <w:rPr>
                <w:rFonts w:ascii="Calibri" w:eastAsia="Times New Roman" w:hAnsi="Calibri" w:cs="Arial"/>
                <w:color w:val="262626"/>
                <w:lang w:eastAsia="en-GB"/>
              </w:rPr>
            </w:pPr>
            <w:r w:rsidRPr="002E7E59">
              <w:rPr>
                <w:rFonts w:ascii="Calibri" w:eastAsia="Times New Roman" w:hAnsi="Calibri" w:cs="Arial"/>
                <w:color w:val="262626"/>
                <w:lang w:eastAsia="en-GB"/>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265AC8" w:rsidRPr="002E7E59" w:rsidRDefault="00265AC8" w:rsidP="00A13953">
      <w:pPr>
        <w:spacing w:after="0" w:line="240" w:lineRule="auto"/>
        <w:rPr>
          <w:rFonts w:ascii="Times New Roman" w:eastAsia="Times New Roman" w:hAnsi="Times New Roman" w:cs="Times New Roman"/>
          <w:sz w:val="24"/>
          <w:szCs w:val="24"/>
          <w:lang w:eastAsia="en-GB"/>
        </w:rPr>
      </w:pPr>
    </w:p>
    <w:sectPr w:rsidR="00265AC8" w:rsidRPr="002E7E59" w:rsidSect="009C2A93">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786" w:rsidRDefault="008D6786" w:rsidP="004F65CD">
      <w:pPr>
        <w:spacing w:after="0" w:line="240" w:lineRule="auto"/>
      </w:pPr>
      <w:r>
        <w:separator/>
      </w:r>
    </w:p>
  </w:endnote>
  <w:endnote w:type="continuationSeparator" w:id="0">
    <w:p w:rsidR="008D6786" w:rsidRDefault="008D6786"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59" w:rsidRDefault="00814259">
    <w:pPr>
      <w:pStyle w:val="Footer"/>
    </w:pPr>
    <w:r>
      <w:t>Updated June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786" w:rsidRDefault="008D6786" w:rsidP="004F65CD">
      <w:pPr>
        <w:spacing w:after="0" w:line="240" w:lineRule="auto"/>
      </w:pPr>
      <w:r>
        <w:separator/>
      </w:r>
    </w:p>
  </w:footnote>
  <w:footnote w:type="continuationSeparator" w:id="0">
    <w:p w:rsidR="008D6786" w:rsidRDefault="008D6786" w:rsidP="004F6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AF48C8"/>
    <w:multiLevelType w:val="hybridMultilevel"/>
    <w:tmpl w:val="CF64E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04D0FE9"/>
    <w:multiLevelType w:val="hybridMultilevel"/>
    <w:tmpl w:val="3240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01471"/>
    <w:multiLevelType w:val="hybridMultilevel"/>
    <w:tmpl w:val="E816297C"/>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FA0EB5"/>
    <w:multiLevelType w:val="hybridMultilevel"/>
    <w:tmpl w:val="CD50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C9139C"/>
    <w:multiLevelType w:val="hybridMultilevel"/>
    <w:tmpl w:val="27C61C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D46416"/>
    <w:multiLevelType w:val="hybridMultilevel"/>
    <w:tmpl w:val="1400A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C27A5"/>
    <w:rsid w:val="000E5165"/>
    <w:rsid w:val="0011093F"/>
    <w:rsid w:val="001117CF"/>
    <w:rsid w:val="00120220"/>
    <w:rsid w:val="00136648"/>
    <w:rsid w:val="00171608"/>
    <w:rsid w:val="002169A8"/>
    <w:rsid w:val="00245DB9"/>
    <w:rsid w:val="0025757E"/>
    <w:rsid w:val="00265AC8"/>
    <w:rsid w:val="002811CF"/>
    <w:rsid w:val="0028689B"/>
    <w:rsid w:val="00294DE1"/>
    <w:rsid w:val="002A4D25"/>
    <w:rsid w:val="002B5FF3"/>
    <w:rsid w:val="0034305B"/>
    <w:rsid w:val="003A0FBE"/>
    <w:rsid w:val="00453D8A"/>
    <w:rsid w:val="004659C3"/>
    <w:rsid w:val="004B3E11"/>
    <w:rsid w:val="004F65CD"/>
    <w:rsid w:val="005476A3"/>
    <w:rsid w:val="005B65CA"/>
    <w:rsid w:val="005B66AE"/>
    <w:rsid w:val="005F7931"/>
    <w:rsid w:val="00606332"/>
    <w:rsid w:val="00636C92"/>
    <w:rsid w:val="0077245D"/>
    <w:rsid w:val="0079020B"/>
    <w:rsid w:val="007A0385"/>
    <w:rsid w:val="008113A6"/>
    <w:rsid w:val="00812E42"/>
    <w:rsid w:val="00814259"/>
    <w:rsid w:val="008B2976"/>
    <w:rsid w:val="008B2C6D"/>
    <w:rsid w:val="008D6786"/>
    <w:rsid w:val="009879D6"/>
    <w:rsid w:val="009C2A93"/>
    <w:rsid w:val="00A13074"/>
    <w:rsid w:val="00A13953"/>
    <w:rsid w:val="00A17CDC"/>
    <w:rsid w:val="00AB70D0"/>
    <w:rsid w:val="00B74C94"/>
    <w:rsid w:val="00BD5796"/>
    <w:rsid w:val="00BF5485"/>
    <w:rsid w:val="00C256D5"/>
    <w:rsid w:val="00C373A3"/>
    <w:rsid w:val="00CE48D7"/>
    <w:rsid w:val="00CF55C3"/>
    <w:rsid w:val="00E54106"/>
    <w:rsid w:val="00E93D5E"/>
    <w:rsid w:val="00F46C98"/>
    <w:rsid w:val="00F948EF"/>
    <w:rsid w:val="00FA6DE9"/>
    <w:rsid w:val="00FC1B48"/>
    <w:rsid w:val="00FE01CA"/>
    <w:rsid w:val="00FE1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AA837E8-8A49-46B8-9A69-5A3BDA5D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C373A3"/>
    <w:pPr>
      <w:ind w:left="720"/>
      <w:contextualSpacing/>
    </w:pPr>
  </w:style>
  <w:style w:type="paragraph" w:styleId="NoSpacing">
    <w:name w:val="No Spacing"/>
    <w:uiPriority w:val="1"/>
    <w:qFormat/>
    <w:rsid w:val="00F948EF"/>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B71CE4DF.dotm</Template>
  <TotalTime>8</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Fiona McAlister</cp:lastModifiedBy>
  <cp:revision>5</cp:revision>
  <cp:lastPrinted>2016-06-20T08:56:00Z</cp:lastPrinted>
  <dcterms:created xsi:type="dcterms:W3CDTF">2021-06-15T14:36:00Z</dcterms:created>
  <dcterms:modified xsi:type="dcterms:W3CDTF">2021-06-21T12:38:00Z</dcterms:modified>
</cp:coreProperties>
</file>