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C62CCC" w:rsidRDefault="00265AC8" w:rsidP="00265AC8">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r w:rsidRPr="00C62CCC">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C62CCC" w:rsidRDefault="00265AC8" w:rsidP="00265AC8">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C62CCC" w:rsidTr="00C373A3">
        <w:trPr>
          <w:trHeight w:val="152"/>
        </w:trPr>
        <w:tc>
          <w:tcPr>
            <w:tcW w:w="10656" w:type="dxa"/>
            <w:gridSpan w:val="2"/>
            <w:shd w:val="clear" w:color="auto" w:fill="auto"/>
          </w:tcPr>
          <w:p w:rsidR="00265AC8" w:rsidRPr="00C62CCC" w:rsidRDefault="00606421" w:rsidP="000507EB">
            <w:pPr>
              <w:spacing w:after="0" w:line="240" w:lineRule="auto"/>
              <w:jc w:val="center"/>
              <w:rPr>
                <w:rFonts w:eastAsia="Times New Roman" w:cs="Times New Roman"/>
                <w:b/>
                <w:lang w:eastAsia="en-GB"/>
              </w:rPr>
            </w:pPr>
            <w:r w:rsidRPr="00C62CCC">
              <w:rPr>
                <w:rFonts w:eastAsia="Times New Roman" w:cs="Times New Roman"/>
                <w:b/>
                <w:lang w:eastAsia="en-GB"/>
              </w:rPr>
              <w:t>Community Engagement and Volunteering</w:t>
            </w:r>
            <w:r w:rsidR="00591D20" w:rsidRPr="00C62CCC">
              <w:rPr>
                <w:rFonts w:eastAsia="Times New Roman" w:cs="Times New Roman"/>
                <w:b/>
                <w:lang w:eastAsia="en-GB"/>
              </w:rPr>
              <w:t xml:space="preserve"> Apprentice</w:t>
            </w:r>
          </w:p>
        </w:tc>
      </w:tr>
      <w:tr w:rsidR="00CF2523" w:rsidRPr="00C62CCC" w:rsidTr="001A50AB">
        <w:trPr>
          <w:trHeight w:val="420"/>
        </w:trPr>
        <w:tc>
          <w:tcPr>
            <w:tcW w:w="10656" w:type="dxa"/>
            <w:gridSpan w:val="2"/>
            <w:shd w:val="clear" w:color="auto" w:fill="auto"/>
          </w:tcPr>
          <w:p w:rsidR="001A50AB" w:rsidRPr="00C62CCC" w:rsidRDefault="00CF2523" w:rsidP="001A50AB">
            <w:pPr>
              <w:spacing w:after="0" w:line="240" w:lineRule="auto"/>
              <w:jc w:val="center"/>
              <w:rPr>
                <w:rFonts w:eastAsia="Times New Roman" w:cs="Times New Roman"/>
                <w:b/>
                <w:lang w:eastAsia="en-GB"/>
              </w:rPr>
            </w:pPr>
            <w:r w:rsidRPr="00C62CCC">
              <w:rPr>
                <w:rFonts w:eastAsia="Times New Roman" w:cs="Times New Roman"/>
                <w:b/>
                <w:lang w:eastAsia="en-GB"/>
              </w:rPr>
              <w:t>Job Description</w:t>
            </w:r>
          </w:p>
        </w:tc>
      </w:tr>
      <w:tr w:rsidR="00265AC8" w:rsidRPr="00C62CCC" w:rsidTr="001A50AB">
        <w:trPr>
          <w:trHeight w:val="283"/>
        </w:trPr>
        <w:tc>
          <w:tcPr>
            <w:tcW w:w="5416" w:type="dxa"/>
            <w:shd w:val="clear" w:color="auto" w:fill="auto"/>
          </w:tcPr>
          <w:p w:rsidR="001A50AB" w:rsidRPr="00C62CCC" w:rsidRDefault="00265AC8" w:rsidP="00606421">
            <w:pPr>
              <w:spacing w:after="0" w:line="240" w:lineRule="auto"/>
              <w:rPr>
                <w:rFonts w:eastAsia="Times New Roman" w:cs="Times New Roman"/>
                <w:lang w:eastAsia="en-GB"/>
              </w:rPr>
            </w:pPr>
            <w:r w:rsidRPr="00C62CCC">
              <w:rPr>
                <w:rFonts w:eastAsia="Times New Roman" w:cs="Times New Roman"/>
                <w:b/>
                <w:lang w:eastAsia="en-GB"/>
              </w:rPr>
              <w:t>Department:</w:t>
            </w:r>
            <w:r w:rsidRPr="00C62CCC">
              <w:rPr>
                <w:rFonts w:eastAsia="Times New Roman" w:cs="Times New Roman"/>
                <w:lang w:eastAsia="en-GB"/>
              </w:rPr>
              <w:t xml:space="preserve"> </w:t>
            </w:r>
            <w:r w:rsidR="00606421" w:rsidRPr="00C62CCC">
              <w:rPr>
                <w:rFonts w:eastAsia="Times New Roman" w:cs="Times New Roman"/>
                <w:lang w:eastAsia="en-GB"/>
              </w:rPr>
              <w:t>Community Engagement and Volunteering</w:t>
            </w:r>
          </w:p>
        </w:tc>
        <w:tc>
          <w:tcPr>
            <w:tcW w:w="5240" w:type="dxa"/>
            <w:shd w:val="clear" w:color="auto" w:fill="auto"/>
          </w:tcPr>
          <w:p w:rsidR="00265AC8" w:rsidRPr="00C62CCC" w:rsidRDefault="00265AC8" w:rsidP="00606421">
            <w:pPr>
              <w:spacing w:after="0" w:line="240" w:lineRule="auto"/>
              <w:rPr>
                <w:rFonts w:eastAsia="Times New Roman" w:cs="Times New Roman"/>
                <w:lang w:eastAsia="en-GB"/>
              </w:rPr>
            </w:pPr>
            <w:r w:rsidRPr="00C62CCC">
              <w:rPr>
                <w:rFonts w:eastAsia="Times New Roman" w:cs="Times New Roman"/>
                <w:b/>
                <w:lang w:eastAsia="en-GB"/>
              </w:rPr>
              <w:t>Reports to:</w:t>
            </w:r>
            <w:r w:rsidRPr="00C62CCC">
              <w:rPr>
                <w:rFonts w:eastAsia="Times New Roman" w:cs="Times New Roman"/>
                <w:lang w:eastAsia="en-GB"/>
              </w:rPr>
              <w:t xml:space="preserve"> </w:t>
            </w:r>
            <w:r w:rsidR="00606421" w:rsidRPr="00C62CCC">
              <w:rPr>
                <w:rFonts w:eastAsia="Times New Roman" w:cs="Times New Roman"/>
                <w:lang w:eastAsia="en-GB"/>
              </w:rPr>
              <w:t>Community Engagement, Volunteering and Co-Production Officer</w:t>
            </w:r>
          </w:p>
        </w:tc>
      </w:tr>
      <w:tr w:rsidR="00265AC8" w:rsidRPr="00C62CCC" w:rsidTr="00C373A3">
        <w:trPr>
          <w:trHeight w:val="436"/>
        </w:trPr>
        <w:tc>
          <w:tcPr>
            <w:tcW w:w="10656" w:type="dxa"/>
            <w:gridSpan w:val="2"/>
            <w:shd w:val="clear" w:color="auto" w:fill="auto"/>
          </w:tcPr>
          <w:p w:rsidR="00265AC8" w:rsidRPr="00C62CCC" w:rsidRDefault="00265AC8" w:rsidP="000507EB">
            <w:pPr>
              <w:spacing w:after="0" w:line="240" w:lineRule="auto"/>
              <w:rPr>
                <w:rFonts w:eastAsia="Times New Roman" w:cs="Times New Roman"/>
                <w:lang w:eastAsia="en-GB"/>
              </w:rPr>
            </w:pPr>
            <w:r w:rsidRPr="00C62CCC">
              <w:rPr>
                <w:rFonts w:eastAsia="Times New Roman" w:cs="Times New Roman"/>
                <w:b/>
                <w:lang w:eastAsia="en-GB"/>
              </w:rPr>
              <w:t xml:space="preserve">Direct Reports: </w:t>
            </w:r>
            <w:r w:rsidR="00591D20" w:rsidRPr="00C62CCC">
              <w:rPr>
                <w:rFonts w:eastAsia="Times New Roman" w:cs="Times New Roman"/>
                <w:lang w:eastAsia="en-GB"/>
              </w:rPr>
              <w:t>N/A</w:t>
            </w:r>
          </w:p>
        </w:tc>
      </w:tr>
      <w:tr w:rsidR="00265AC8" w:rsidRPr="00C62CCC" w:rsidTr="00B30EA0">
        <w:trPr>
          <w:trHeight w:val="7932"/>
        </w:trPr>
        <w:tc>
          <w:tcPr>
            <w:tcW w:w="10656" w:type="dxa"/>
            <w:gridSpan w:val="2"/>
            <w:shd w:val="clear" w:color="auto" w:fill="auto"/>
          </w:tcPr>
          <w:p w:rsidR="00591D20" w:rsidRPr="00C62CCC" w:rsidRDefault="00591D20" w:rsidP="00591D20">
            <w:pPr>
              <w:spacing w:after="0"/>
              <w:rPr>
                <w:b/>
              </w:rPr>
            </w:pPr>
            <w:r w:rsidRPr="00C62CCC">
              <w:rPr>
                <w:b/>
              </w:rPr>
              <w:t>Main Accountabilities:</w:t>
            </w:r>
          </w:p>
          <w:p w:rsidR="00606421" w:rsidRPr="00C62CCC" w:rsidRDefault="00252087" w:rsidP="00606421">
            <w:pPr>
              <w:pStyle w:val="ListParagraph"/>
              <w:numPr>
                <w:ilvl w:val="0"/>
                <w:numId w:val="9"/>
              </w:numPr>
              <w:spacing w:after="0"/>
            </w:pPr>
            <w:r w:rsidRPr="00C62CCC">
              <w:t>Assist with</w:t>
            </w:r>
            <w:r w:rsidR="00606421" w:rsidRPr="00C62CCC">
              <w:t xml:space="preserve"> the implementation of the Better Impact volunteer management software </w:t>
            </w:r>
          </w:p>
          <w:p w:rsidR="00606421" w:rsidRPr="00C62CCC" w:rsidRDefault="00252087" w:rsidP="00606421">
            <w:pPr>
              <w:pStyle w:val="ListParagraph"/>
              <w:numPr>
                <w:ilvl w:val="0"/>
                <w:numId w:val="9"/>
              </w:numPr>
              <w:spacing w:after="0"/>
            </w:pPr>
            <w:r w:rsidRPr="00C62CCC">
              <w:t xml:space="preserve">Update and maintain volunteer databases </w:t>
            </w:r>
          </w:p>
          <w:p w:rsidR="00606421" w:rsidRPr="00C62CCC" w:rsidRDefault="00606421" w:rsidP="00606421">
            <w:pPr>
              <w:pStyle w:val="ListParagraph"/>
              <w:numPr>
                <w:ilvl w:val="0"/>
                <w:numId w:val="9"/>
              </w:numPr>
              <w:spacing w:after="0"/>
            </w:pPr>
            <w:r w:rsidRPr="00C62CCC">
              <w:t xml:space="preserve">Process volunteer applications and inquiries </w:t>
            </w:r>
          </w:p>
          <w:p w:rsidR="00733A21" w:rsidRPr="00C62CCC" w:rsidRDefault="00733A21" w:rsidP="00606421">
            <w:pPr>
              <w:pStyle w:val="ListParagraph"/>
              <w:numPr>
                <w:ilvl w:val="0"/>
                <w:numId w:val="9"/>
              </w:numPr>
              <w:spacing w:after="0"/>
            </w:pPr>
            <w:r w:rsidRPr="00C62CCC">
              <w:t>Assist in the creation of documentation (e.g. Volunteer Handbook for Services)</w:t>
            </w:r>
          </w:p>
          <w:p w:rsidR="00606421" w:rsidRPr="00C62CCC" w:rsidRDefault="00606421" w:rsidP="00606421">
            <w:pPr>
              <w:pStyle w:val="ListParagraph"/>
              <w:numPr>
                <w:ilvl w:val="0"/>
                <w:numId w:val="9"/>
              </w:numPr>
              <w:spacing w:after="0"/>
            </w:pPr>
            <w:r w:rsidRPr="00C62CCC">
              <w:t xml:space="preserve">Develop and create content for a bimonthly Community Engagement newsletter </w:t>
            </w:r>
          </w:p>
          <w:p w:rsidR="00252087" w:rsidRPr="00C62CCC" w:rsidRDefault="00252087" w:rsidP="00606421">
            <w:pPr>
              <w:pStyle w:val="ListParagraph"/>
              <w:numPr>
                <w:ilvl w:val="0"/>
                <w:numId w:val="9"/>
              </w:numPr>
              <w:spacing w:after="0"/>
            </w:pPr>
            <w:r w:rsidRPr="00C62CCC">
              <w:t xml:space="preserve">Engage with services to expand the reach of Community Engagement initiatives </w:t>
            </w:r>
          </w:p>
          <w:p w:rsidR="00252087" w:rsidRPr="00C62CCC" w:rsidRDefault="00252087" w:rsidP="00606421">
            <w:pPr>
              <w:pStyle w:val="ListParagraph"/>
              <w:numPr>
                <w:ilvl w:val="0"/>
                <w:numId w:val="9"/>
              </w:numPr>
              <w:spacing w:after="0"/>
            </w:pPr>
            <w:r w:rsidRPr="00C62CCC">
              <w:t xml:space="preserve">Create easy-read documentation to support projects and initiatives </w:t>
            </w:r>
          </w:p>
          <w:p w:rsidR="00606421" w:rsidRPr="00C62CCC" w:rsidRDefault="00606421" w:rsidP="00606421">
            <w:pPr>
              <w:pStyle w:val="ListParagraph"/>
              <w:numPr>
                <w:ilvl w:val="0"/>
                <w:numId w:val="9"/>
              </w:numPr>
              <w:spacing w:after="0"/>
            </w:pPr>
            <w:r w:rsidRPr="00C62CCC">
              <w:t>Assist with the organisation of clubs and activities (e.g. the Outward social, Choir, etc.)</w:t>
            </w:r>
          </w:p>
          <w:p w:rsidR="00606421" w:rsidRPr="00C62CCC" w:rsidRDefault="00606421" w:rsidP="00606421">
            <w:pPr>
              <w:pStyle w:val="ListParagraph"/>
              <w:numPr>
                <w:ilvl w:val="0"/>
                <w:numId w:val="9"/>
              </w:numPr>
              <w:spacing w:after="0"/>
            </w:pPr>
            <w:r w:rsidRPr="00C62CCC">
              <w:t xml:space="preserve">Assist with </w:t>
            </w:r>
            <w:r w:rsidR="00252087" w:rsidRPr="00C62CCC">
              <w:t xml:space="preserve">other </w:t>
            </w:r>
            <w:r w:rsidRPr="00C62CCC">
              <w:t xml:space="preserve">general administrative tasks </w:t>
            </w:r>
            <w:r w:rsidR="00252087" w:rsidRPr="00C62CCC">
              <w:t xml:space="preserve">as needed </w:t>
            </w:r>
          </w:p>
          <w:p w:rsidR="00252087" w:rsidRPr="00C62CCC" w:rsidRDefault="00252087" w:rsidP="00252087">
            <w:pPr>
              <w:spacing w:after="0"/>
            </w:pPr>
          </w:p>
          <w:p w:rsidR="00252087" w:rsidRPr="00C62CCC" w:rsidRDefault="00252087" w:rsidP="00252087">
            <w:pPr>
              <w:spacing w:after="0"/>
            </w:pPr>
            <w:r w:rsidRPr="00C62CCC">
              <w:t xml:space="preserve">This is not an exhaustive list </w:t>
            </w:r>
          </w:p>
          <w:p w:rsidR="00252087" w:rsidRPr="00C62CCC" w:rsidRDefault="00252087" w:rsidP="00B30EA0">
            <w:pPr>
              <w:spacing w:after="0" w:line="240" w:lineRule="auto"/>
            </w:pPr>
          </w:p>
          <w:p w:rsidR="00591D20" w:rsidRPr="00C62CCC" w:rsidRDefault="00591D20" w:rsidP="00B30EA0">
            <w:pPr>
              <w:spacing w:after="0" w:line="240" w:lineRule="auto"/>
              <w:rPr>
                <w:rFonts w:eastAsia="Times New Roman" w:cs="Tahoma"/>
                <w:b/>
                <w:lang w:eastAsia="en-GB"/>
              </w:rPr>
            </w:pPr>
            <w:r w:rsidRPr="00C62CCC">
              <w:rPr>
                <w:rFonts w:eastAsia="Times New Roman" w:cs="Tahoma"/>
                <w:b/>
                <w:lang w:eastAsia="en-GB"/>
              </w:rPr>
              <w:t>Desirable skills &amp; Qualities</w:t>
            </w:r>
          </w:p>
          <w:p w:rsidR="00591D20" w:rsidRPr="00C62CCC" w:rsidRDefault="00591D20" w:rsidP="00B30EA0">
            <w:pPr>
              <w:pStyle w:val="ListParagraph"/>
              <w:numPr>
                <w:ilvl w:val="0"/>
                <w:numId w:val="8"/>
              </w:numPr>
              <w:spacing w:after="100" w:afterAutospacing="1" w:line="240" w:lineRule="auto"/>
              <w:rPr>
                <w:rFonts w:cs="Arial"/>
              </w:rPr>
            </w:pPr>
            <w:r w:rsidRPr="00C62CCC">
              <w:rPr>
                <w:rFonts w:eastAsia="Times New Roman" w:cs="Tahoma"/>
                <w:lang w:eastAsia="en-GB"/>
              </w:rPr>
              <w:t xml:space="preserve">5 GCSE’s, grades A*- C/9-4 or equivalent (including English Language &amp; Maths)  </w:t>
            </w:r>
          </w:p>
          <w:p w:rsidR="00591D20" w:rsidRPr="00C62CCC" w:rsidRDefault="00252087" w:rsidP="00B30EA0">
            <w:pPr>
              <w:pStyle w:val="ListParagraph"/>
              <w:numPr>
                <w:ilvl w:val="0"/>
                <w:numId w:val="8"/>
              </w:numPr>
              <w:spacing w:after="100" w:afterAutospacing="1" w:line="240" w:lineRule="auto"/>
              <w:rPr>
                <w:rFonts w:cs="Arial"/>
              </w:rPr>
            </w:pPr>
            <w:r w:rsidRPr="00C62CCC">
              <w:rPr>
                <w:rFonts w:cs="Arial"/>
              </w:rPr>
              <w:t xml:space="preserve">An interest in community engagement and/or the arts </w:t>
            </w:r>
          </w:p>
          <w:p w:rsidR="00252087" w:rsidRPr="00C62CCC" w:rsidRDefault="00252087" w:rsidP="00B30EA0">
            <w:pPr>
              <w:pStyle w:val="ListParagraph"/>
              <w:numPr>
                <w:ilvl w:val="0"/>
                <w:numId w:val="8"/>
              </w:numPr>
              <w:spacing w:after="100" w:afterAutospacing="1" w:line="240" w:lineRule="auto"/>
              <w:rPr>
                <w:rFonts w:cs="Arial"/>
              </w:rPr>
            </w:pPr>
            <w:r w:rsidRPr="00C62CCC">
              <w:rPr>
                <w:rFonts w:cs="Arial"/>
              </w:rPr>
              <w:t xml:space="preserve">Passionate about </w:t>
            </w:r>
            <w:r w:rsidR="00FE3D77" w:rsidRPr="00C62CCC">
              <w:rPr>
                <w:rFonts w:cs="Arial"/>
              </w:rPr>
              <w:t xml:space="preserve">supporting individuals with learning disabilities </w:t>
            </w:r>
          </w:p>
          <w:p w:rsidR="00591D20" w:rsidRPr="00C62CCC" w:rsidRDefault="00FE3D77" w:rsidP="00B30EA0">
            <w:pPr>
              <w:pStyle w:val="ListParagraph"/>
              <w:numPr>
                <w:ilvl w:val="0"/>
                <w:numId w:val="8"/>
              </w:numPr>
              <w:spacing w:after="160" w:line="240" w:lineRule="auto"/>
              <w:rPr>
                <w:rFonts w:cs="Arial"/>
              </w:rPr>
            </w:pPr>
            <w:r w:rsidRPr="00C62CCC">
              <w:rPr>
                <w:rFonts w:cs="Arial"/>
              </w:rPr>
              <w:t>Strong</w:t>
            </w:r>
            <w:r w:rsidR="00591D20" w:rsidRPr="00C62CCC">
              <w:rPr>
                <w:rFonts w:cs="Arial"/>
              </w:rPr>
              <w:t xml:space="preserve"> organisational skills</w:t>
            </w:r>
          </w:p>
          <w:p w:rsidR="00FE3D77" w:rsidRPr="00C62CCC" w:rsidRDefault="00FE3D77" w:rsidP="00FE3D77">
            <w:pPr>
              <w:pStyle w:val="ListParagraph"/>
              <w:numPr>
                <w:ilvl w:val="0"/>
                <w:numId w:val="8"/>
              </w:numPr>
              <w:spacing w:after="160" w:line="240" w:lineRule="auto"/>
              <w:rPr>
                <w:rFonts w:cs="Arial"/>
              </w:rPr>
            </w:pPr>
            <w:r w:rsidRPr="00C62CCC">
              <w:rPr>
                <w:rFonts w:cs="Arial"/>
              </w:rPr>
              <w:t>Flexible &amp; reliable</w:t>
            </w:r>
          </w:p>
          <w:p w:rsidR="00FE3D77" w:rsidRPr="00C62CCC" w:rsidRDefault="00FE3D77" w:rsidP="00FE3D77">
            <w:pPr>
              <w:pStyle w:val="ListParagraph"/>
              <w:numPr>
                <w:ilvl w:val="0"/>
                <w:numId w:val="8"/>
              </w:numPr>
              <w:spacing w:after="160" w:line="240" w:lineRule="auto"/>
              <w:rPr>
                <w:rFonts w:cs="Arial"/>
              </w:rPr>
            </w:pPr>
            <w:r w:rsidRPr="00C62CCC">
              <w:rPr>
                <w:rFonts w:cs="Arial"/>
              </w:rPr>
              <w:t>Self-motivated</w:t>
            </w:r>
          </w:p>
          <w:p w:rsidR="00591D20" w:rsidRPr="00C62CCC" w:rsidRDefault="00591D20" w:rsidP="00B30EA0">
            <w:pPr>
              <w:pStyle w:val="ListParagraph"/>
              <w:numPr>
                <w:ilvl w:val="0"/>
                <w:numId w:val="8"/>
              </w:numPr>
              <w:spacing w:after="160" w:line="240" w:lineRule="auto"/>
              <w:rPr>
                <w:rFonts w:cs="Arial"/>
              </w:rPr>
            </w:pPr>
            <w:r w:rsidRPr="00C62CCC">
              <w:rPr>
                <w:rFonts w:cs="Arial"/>
              </w:rPr>
              <w:t>Demonstrate attention to detail</w:t>
            </w:r>
          </w:p>
          <w:p w:rsidR="00591D20" w:rsidRPr="00C62CCC" w:rsidRDefault="00591D20" w:rsidP="00B30EA0">
            <w:pPr>
              <w:pStyle w:val="ListParagraph"/>
              <w:numPr>
                <w:ilvl w:val="0"/>
                <w:numId w:val="8"/>
              </w:numPr>
              <w:spacing w:after="160" w:line="240" w:lineRule="auto"/>
              <w:rPr>
                <w:rFonts w:cs="Arial"/>
              </w:rPr>
            </w:pPr>
            <w:r w:rsidRPr="00C62CCC">
              <w:rPr>
                <w:rFonts w:cs="Arial"/>
              </w:rPr>
              <w:t>Excellent communication skills both verbal and written</w:t>
            </w:r>
          </w:p>
          <w:p w:rsidR="00591D20" w:rsidRPr="00C62CCC" w:rsidRDefault="00591D20" w:rsidP="00B30EA0">
            <w:pPr>
              <w:pStyle w:val="ListParagraph"/>
              <w:numPr>
                <w:ilvl w:val="0"/>
                <w:numId w:val="8"/>
              </w:numPr>
              <w:spacing w:after="160" w:line="240" w:lineRule="auto"/>
              <w:rPr>
                <w:rFonts w:cs="Arial"/>
              </w:rPr>
            </w:pPr>
            <w:r w:rsidRPr="00C62CCC">
              <w:rPr>
                <w:rFonts w:cs="Arial"/>
              </w:rPr>
              <w:t>Strong IT skills</w:t>
            </w:r>
          </w:p>
          <w:p w:rsidR="00591D20" w:rsidRPr="00C62CCC" w:rsidRDefault="00733A21" w:rsidP="00B30EA0">
            <w:pPr>
              <w:pStyle w:val="ListParagraph"/>
              <w:numPr>
                <w:ilvl w:val="0"/>
                <w:numId w:val="8"/>
              </w:numPr>
              <w:spacing w:after="160" w:line="240" w:lineRule="auto"/>
              <w:rPr>
                <w:rFonts w:cs="Arial"/>
              </w:rPr>
            </w:pPr>
            <w:r w:rsidRPr="00C62CCC">
              <w:rPr>
                <w:rFonts w:cs="Arial"/>
              </w:rPr>
              <w:t xml:space="preserve">Good understanding of Microsoft Office and Google Suites </w:t>
            </w:r>
          </w:p>
          <w:p w:rsidR="00591D20" w:rsidRPr="00C62CCC" w:rsidRDefault="00252087" w:rsidP="00B30EA0">
            <w:pPr>
              <w:pStyle w:val="ListParagraph"/>
              <w:numPr>
                <w:ilvl w:val="0"/>
                <w:numId w:val="8"/>
              </w:numPr>
              <w:spacing w:after="160" w:line="240" w:lineRule="auto"/>
              <w:rPr>
                <w:rFonts w:cs="Arial"/>
              </w:rPr>
            </w:pPr>
            <w:r w:rsidRPr="00C62CCC">
              <w:rPr>
                <w:rFonts w:cs="Arial"/>
              </w:rPr>
              <w:t>Ability to work as part of a t</w:t>
            </w:r>
            <w:r w:rsidR="00591D20" w:rsidRPr="00C62CCC">
              <w:rPr>
                <w:rFonts w:cs="Arial"/>
              </w:rPr>
              <w:t>eam and on own initiative</w:t>
            </w:r>
          </w:p>
          <w:p w:rsidR="00FE3D77" w:rsidRPr="00C62CCC" w:rsidRDefault="00FE3D77" w:rsidP="00B30EA0">
            <w:pPr>
              <w:pStyle w:val="ListParagraph"/>
              <w:numPr>
                <w:ilvl w:val="0"/>
                <w:numId w:val="8"/>
              </w:numPr>
              <w:spacing w:after="160" w:line="240" w:lineRule="auto"/>
              <w:rPr>
                <w:rFonts w:cs="Arial"/>
              </w:rPr>
            </w:pPr>
            <w:r w:rsidRPr="00C62CCC">
              <w:rPr>
                <w:rFonts w:cs="Arial"/>
              </w:rPr>
              <w:t xml:space="preserve">Video editing skills would be an asset </w:t>
            </w:r>
          </w:p>
          <w:p w:rsidR="00CE48D7" w:rsidRPr="00C62CCC" w:rsidRDefault="00CE48D7" w:rsidP="00FE3D77">
            <w:pPr>
              <w:pStyle w:val="ListParagraph"/>
              <w:spacing w:after="160" w:line="240" w:lineRule="auto"/>
              <w:rPr>
                <w:rFonts w:cs="Arial"/>
              </w:rPr>
            </w:pPr>
          </w:p>
        </w:tc>
      </w:tr>
      <w:tr w:rsidR="00265AC8" w:rsidRPr="00C62CCC" w:rsidTr="00C373A3">
        <w:trPr>
          <w:trHeight w:val="979"/>
        </w:trPr>
        <w:tc>
          <w:tcPr>
            <w:tcW w:w="10656" w:type="dxa"/>
            <w:gridSpan w:val="2"/>
            <w:shd w:val="clear" w:color="auto" w:fill="auto"/>
          </w:tcPr>
          <w:p w:rsidR="00591D20" w:rsidRPr="00C62CCC" w:rsidRDefault="00591D20" w:rsidP="00591D20">
            <w:pPr>
              <w:spacing w:after="0"/>
              <w:rPr>
                <w:b/>
              </w:rPr>
            </w:pPr>
            <w:r w:rsidRPr="00C62CCC">
              <w:rPr>
                <w:b/>
              </w:rPr>
              <w:t>Environment:</w:t>
            </w:r>
          </w:p>
          <w:p w:rsidR="001A50AB" w:rsidRPr="00C62CCC" w:rsidRDefault="001A50AB" w:rsidP="00591D20">
            <w:pPr>
              <w:spacing w:after="0"/>
            </w:pPr>
            <w:r w:rsidRPr="00C62CCC">
              <w:t>Office hours</w:t>
            </w:r>
          </w:p>
          <w:p w:rsidR="00591D20" w:rsidRPr="00C62CCC" w:rsidRDefault="00591D20" w:rsidP="00591D20">
            <w:pPr>
              <w:spacing w:after="0"/>
            </w:pPr>
            <w:r w:rsidRPr="00C62CCC">
              <w:t>Weekends – if and when required</w:t>
            </w:r>
          </w:p>
          <w:p w:rsidR="00CE48D7" w:rsidRPr="00C62CCC" w:rsidRDefault="00591D20" w:rsidP="00591D20">
            <w:pPr>
              <w:spacing w:after="0" w:line="240" w:lineRule="auto"/>
              <w:contextualSpacing/>
              <w:rPr>
                <w:rFonts w:eastAsia="Times New Roman" w:cs="Arial"/>
                <w:lang w:eastAsia="en-GB"/>
              </w:rPr>
            </w:pPr>
            <w:r w:rsidRPr="00C62CCC">
              <w:t>May require travel across Outward sites.</w:t>
            </w:r>
          </w:p>
        </w:tc>
      </w:tr>
      <w:tr w:rsidR="00591D20" w:rsidRPr="00C62CCC" w:rsidTr="00591D20">
        <w:trPr>
          <w:trHeight w:val="616"/>
        </w:trPr>
        <w:tc>
          <w:tcPr>
            <w:tcW w:w="10656" w:type="dxa"/>
            <w:gridSpan w:val="2"/>
            <w:shd w:val="clear" w:color="auto" w:fill="auto"/>
          </w:tcPr>
          <w:p w:rsidR="00591D20" w:rsidRPr="00C62CCC" w:rsidRDefault="00591D20" w:rsidP="00591D20">
            <w:pPr>
              <w:spacing w:after="0"/>
              <w:rPr>
                <w:b/>
              </w:rPr>
            </w:pPr>
            <w:r w:rsidRPr="00C62CCC">
              <w:rPr>
                <w:b/>
              </w:rPr>
              <w:t>Scope:</w:t>
            </w:r>
          </w:p>
          <w:p w:rsidR="00591D20" w:rsidRPr="00C62CCC" w:rsidRDefault="00591D20" w:rsidP="00591D20">
            <w:pPr>
              <w:spacing w:after="0"/>
            </w:pPr>
            <w:r w:rsidRPr="00C62CCC">
              <w:t>Communicating with a range of employees,</w:t>
            </w:r>
            <w:r w:rsidR="00606421" w:rsidRPr="00C62CCC">
              <w:t xml:space="preserve"> volunteers,</w:t>
            </w:r>
            <w:r w:rsidRPr="00C62CCC">
              <w:t xml:space="preserve"> stakeholders, managers and Senior staff</w:t>
            </w:r>
          </w:p>
        </w:tc>
      </w:tr>
    </w:tbl>
    <w:p w:rsidR="00265AC8" w:rsidRPr="00C62CCC" w:rsidRDefault="00265AC8" w:rsidP="00265AC8">
      <w:pPr>
        <w:spacing w:after="0" w:line="240" w:lineRule="auto"/>
        <w:rPr>
          <w:rFonts w:eastAsia="Times New Roman" w:cs="Times New Roman"/>
          <w:b/>
          <w:lang w:eastAsia="en-GB"/>
        </w:rPr>
      </w:pPr>
    </w:p>
    <w:p w:rsidR="001A50AB" w:rsidRPr="00C62CCC" w:rsidRDefault="001A50AB" w:rsidP="00265AC8">
      <w:pPr>
        <w:spacing w:after="0" w:line="240" w:lineRule="auto"/>
        <w:rPr>
          <w:rFonts w:eastAsia="Times New Roman" w:cs="Times New Roman"/>
          <w:b/>
          <w:lang w:eastAsia="en-GB"/>
        </w:rPr>
      </w:pPr>
    </w:p>
    <w:p w:rsidR="009B2885" w:rsidRPr="00C62CCC" w:rsidRDefault="009B2885" w:rsidP="00265AC8">
      <w:pPr>
        <w:spacing w:after="0" w:line="240" w:lineRule="auto"/>
        <w:rPr>
          <w:rFonts w:eastAsia="Times New Roman" w:cs="Times New Roman"/>
          <w:b/>
          <w:lang w:eastAsia="en-GB"/>
        </w:rPr>
      </w:pPr>
    </w:p>
    <w:p w:rsidR="001A50AB" w:rsidRPr="00C62CCC" w:rsidRDefault="001A50AB" w:rsidP="00265AC8">
      <w:pPr>
        <w:spacing w:after="0" w:line="240" w:lineRule="auto"/>
        <w:rPr>
          <w:rFonts w:eastAsia="Times New Roman" w:cs="Times New Roman"/>
          <w:b/>
          <w:lang w:eastAsia="en-GB"/>
        </w:rPr>
      </w:pPr>
    </w:p>
    <w:tbl>
      <w:tblPr>
        <w:tblStyle w:val="TableGrid"/>
        <w:tblW w:w="10632" w:type="dxa"/>
        <w:tblInd w:w="-714" w:type="dxa"/>
        <w:tblLook w:val="04A0" w:firstRow="1" w:lastRow="0" w:firstColumn="1" w:lastColumn="0" w:noHBand="0" w:noVBand="1"/>
      </w:tblPr>
      <w:tblGrid>
        <w:gridCol w:w="2658"/>
        <w:gridCol w:w="2658"/>
        <w:gridCol w:w="2658"/>
        <w:gridCol w:w="1807"/>
        <w:gridCol w:w="851"/>
      </w:tblGrid>
      <w:tr w:rsidR="00B30EA0" w:rsidRPr="00C62CCC" w:rsidTr="00B30EA0">
        <w:tc>
          <w:tcPr>
            <w:tcW w:w="10632" w:type="dxa"/>
            <w:gridSpan w:val="5"/>
          </w:tcPr>
          <w:p w:rsidR="00B30EA0" w:rsidRPr="00C62CCC" w:rsidRDefault="00B30EA0" w:rsidP="00B30EA0">
            <w:pPr>
              <w:jc w:val="center"/>
              <w:rPr>
                <w:rFonts w:eastAsia="Times New Roman" w:cs="Times New Roman"/>
                <w:b/>
                <w:lang w:eastAsia="en-GB"/>
              </w:rPr>
            </w:pPr>
            <w:r w:rsidRPr="00C62CCC">
              <w:rPr>
                <w:rFonts w:eastAsia="Times New Roman" w:cs="Times New Roman"/>
                <w:b/>
                <w:lang w:eastAsia="en-GB"/>
              </w:rPr>
              <w:lastRenderedPageBreak/>
              <w:t>PERSON SPECIFICATION</w:t>
            </w:r>
          </w:p>
        </w:tc>
      </w:tr>
      <w:tr w:rsidR="00B30EA0" w:rsidRPr="00C62CCC" w:rsidTr="00D52FCD">
        <w:tc>
          <w:tcPr>
            <w:tcW w:w="2658" w:type="dxa"/>
          </w:tcPr>
          <w:p w:rsidR="00B30EA0" w:rsidRPr="00C62CCC" w:rsidRDefault="00B30EA0" w:rsidP="00B30EA0">
            <w:pPr>
              <w:jc w:val="center"/>
              <w:rPr>
                <w:rFonts w:eastAsia="Times New Roman" w:cs="Times New Roman"/>
                <w:b/>
                <w:lang w:eastAsia="en-GB"/>
              </w:rPr>
            </w:pPr>
            <w:r w:rsidRPr="00C62CCC">
              <w:rPr>
                <w:rFonts w:eastAsia="Times New Roman" w:cs="Times New Roman"/>
                <w:b/>
                <w:lang w:eastAsia="en-GB"/>
              </w:rPr>
              <w:t>ESSENTIAL = E</w:t>
            </w:r>
          </w:p>
        </w:tc>
        <w:tc>
          <w:tcPr>
            <w:tcW w:w="2658" w:type="dxa"/>
          </w:tcPr>
          <w:p w:rsidR="00B30EA0" w:rsidRPr="00C62CCC" w:rsidRDefault="00B30EA0" w:rsidP="00B30EA0">
            <w:pPr>
              <w:jc w:val="center"/>
              <w:rPr>
                <w:rFonts w:eastAsia="Times New Roman" w:cs="Times New Roman"/>
                <w:b/>
                <w:lang w:eastAsia="en-GB"/>
              </w:rPr>
            </w:pPr>
            <w:r w:rsidRPr="00C62CCC">
              <w:rPr>
                <w:rFonts w:eastAsia="Times New Roman" w:cs="Times New Roman"/>
                <w:b/>
                <w:lang w:eastAsia="en-GB"/>
              </w:rPr>
              <w:t>DESIRABLE = D</w:t>
            </w:r>
          </w:p>
        </w:tc>
        <w:tc>
          <w:tcPr>
            <w:tcW w:w="2658" w:type="dxa"/>
          </w:tcPr>
          <w:p w:rsidR="00B30EA0" w:rsidRPr="00C62CCC" w:rsidRDefault="00B30EA0" w:rsidP="00B30EA0">
            <w:pPr>
              <w:jc w:val="center"/>
              <w:rPr>
                <w:rFonts w:eastAsia="Times New Roman" w:cs="Times New Roman"/>
                <w:b/>
                <w:lang w:eastAsia="en-GB"/>
              </w:rPr>
            </w:pPr>
            <w:r w:rsidRPr="00C62CCC">
              <w:rPr>
                <w:rFonts w:eastAsia="Times New Roman" w:cs="Times New Roman"/>
                <w:b/>
                <w:lang w:eastAsia="en-GB"/>
              </w:rPr>
              <w:t>ASSESSMENT = A</w:t>
            </w:r>
          </w:p>
        </w:tc>
        <w:tc>
          <w:tcPr>
            <w:tcW w:w="2658" w:type="dxa"/>
            <w:gridSpan w:val="2"/>
          </w:tcPr>
          <w:p w:rsidR="00B30EA0" w:rsidRPr="00C62CCC" w:rsidRDefault="00B30EA0" w:rsidP="00B30EA0">
            <w:pPr>
              <w:jc w:val="center"/>
              <w:rPr>
                <w:rFonts w:eastAsia="Times New Roman" w:cs="Times New Roman"/>
                <w:b/>
                <w:lang w:eastAsia="en-GB"/>
              </w:rPr>
            </w:pPr>
            <w:r w:rsidRPr="00C62CCC">
              <w:rPr>
                <w:rFonts w:eastAsia="Times New Roman" w:cs="Times New Roman"/>
                <w:b/>
                <w:lang w:eastAsia="en-GB"/>
              </w:rPr>
              <w:t>INTERVIEW = I</w:t>
            </w:r>
          </w:p>
        </w:tc>
      </w:tr>
      <w:tr w:rsidR="00B30EA0" w:rsidRPr="00C62CCC" w:rsidTr="00B30EA0">
        <w:tc>
          <w:tcPr>
            <w:tcW w:w="10632" w:type="dxa"/>
            <w:gridSpan w:val="5"/>
          </w:tcPr>
          <w:p w:rsidR="00B30EA0" w:rsidRPr="00C62CCC" w:rsidRDefault="00B30EA0" w:rsidP="00265AC8">
            <w:pPr>
              <w:rPr>
                <w:rFonts w:eastAsia="Times New Roman" w:cs="Times New Roman"/>
                <w:b/>
                <w:lang w:eastAsia="en-GB"/>
              </w:rPr>
            </w:pPr>
            <w:r w:rsidRPr="00C62CCC">
              <w:rPr>
                <w:rFonts w:eastAsia="Times New Roman" w:cs="Times New Roman"/>
                <w:b/>
                <w:lang w:eastAsia="en-GB"/>
              </w:rPr>
              <w:t>Education and qualifications</w:t>
            </w:r>
          </w:p>
        </w:tc>
      </w:tr>
      <w:tr w:rsidR="00B30EA0" w:rsidRPr="00C62CCC" w:rsidTr="00B30EA0">
        <w:trPr>
          <w:trHeight w:val="30"/>
        </w:trPr>
        <w:tc>
          <w:tcPr>
            <w:tcW w:w="9781" w:type="dxa"/>
            <w:gridSpan w:val="4"/>
          </w:tcPr>
          <w:p w:rsidR="00B30EA0" w:rsidRPr="00C62CCC" w:rsidRDefault="00B30EA0" w:rsidP="00265AC8">
            <w:pPr>
              <w:rPr>
                <w:rFonts w:eastAsia="Times New Roman" w:cs="Times New Roman"/>
                <w:b/>
                <w:lang w:eastAsia="en-GB"/>
              </w:rPr>
            </w:pPr>
            <w:r w:rsidRPr="00C62CCC">
              <w:rPr>
                <w:rFonts w:eastAsia="Times New Roman" w:cs="Tahoma"/>
                <w:lang w:eastAsia="en-GB"/>
              </w:rPr>
              <w:t xml:space="preserve">5 GCSE’s, grades A*- C/9-4 or equivalent (including English Language &amp; Maths)  </w:t>
            </w:r>
          </w:p>
        </w:tc>
        <w:tc>
          <w:tcPr>
            <w:tcW w:w="851" w:type="dxa"/>
          </w:tcPr>
          <w:p w:rsidR="00B30EA0" w:rsidRPr="00C62CCC" w:rsidRDefault="00B30EA0" w:rsidP="00265AC8">
            <w:pPr>
              <w:rPr>
                <w:rFonts w:eastAsia="Times New Roman" w:cs="Times New Roman"/>
                <w:b/>
                <w:lang w:eastAsia="en-GB"/>
              </w:rPr>
            </w:pPr>
            <w:r w:rsidRPr="00C62CCC">
              <w:rPr>
                <w:rFonts w:eastAsia="Times New Roman" w:cs="Times New Roman"/>
                <w:b/>
                <w:lang w:eastAsia="en-GB"/>
              </w:rPr>
              <w:t>D</w:t>
            </w:r>
          </w:p>
        </w:tc>
      </w:tr>
      <w:tr w:rsidR="00B30EA0" w:rsidRPr="00C62CCC" w:rsidTr="003F4BF2">
        <w:trPr>
          <w:trHeight w:val="30"/>
        </w:trPr>
        <w:tc>
          <w:tcPr>
            <w:tcW w:w="10632" w:type="dxa"/>
            <w:gridSpan w:val="5"/>
          </w:tcPr>
          <w:p w:rsidR="00B30EA0" w:rsidRPr="00C62CCC" w:rsidRDefault="00B30EA0" w:rsidP="00265AC8">
            <w:pPr>
              <w:rPr>
                <w:rFonts w:eastAsia="Times New Roman" w:cs="Times New Roman"/>
                <w:b/>
                <w:lang w:eastAsia="en-GB"/>
              </w:rPr>
            </w:pPr>
            <w:r w:rsidRPr="00C62CCC">
              <w:rPr>
                <w:rFonts w:eastAsia="Times New Roman" w:cs="Times New Roman"/>
                <w:b/>
                <w:lang w:eastAsia="en-GB"/>
              </w:rPr>
              <w:t>Knowledge and Skills</w:t>
            </w:r>
          </w:p>
        </w:tc>
      </w:tr>
      <w:tr w:rsidR="008824F2" w:rsidRPr="00C62CCC" w:rsidTr="00B30EA0">
        <w:trPr>
          <w:trHeight w:val="30"/>
        </w:trPr>
        <w:tc>
          <w:tcPr>
            <w:tcW w:w="9781" w:type="dxa"/>
            <w:gridSpan w:val="4"/>
          </w:tcPr>
          <w:p w:rsidR="008824F2" w:rsidRPr="00C62CCC" w:rsidRDefault="008824F2" w:rsidP="008824F2">
            <w:pPr>
              <w:rPr>
                <w:rFonts w:eastAsia="Times New Roman" w:cs="Times New Roman"/>
                <w:lang w:eastAsia="en-GB"/>
              </w:rPr>
            </w:pPr>
            <w:r w:rsidRPr="00C62CCC">
              <w:rPr>
                <w:rFonts w:eastAsia="Times New Roman" w:cs="Times New Roman"/>
                <w:lang w:eastAsia="en-GB"/>
              </w:rPr>
              <w:t>Attention to detail</w:t>
            </w:r>
          </w:p>
        </w:tc>
        <w:tc>
          <w:tcPr>
            <w:tcW w:w="851" w:type="dxa"/>
          </w:tcPr>
          <w:p w:rsidR="008824F2" w:rsidRPr="00C62CCC" w:rsidRDefault="00C62CCC" w:rsidP="00265AC8">
            <w:pPr>
              <w:rPr>
                <w:rFonts w:eastAsia="Times New Roman" w:cs="Times New Roman"/>
                <w:b/>
                <w:lang w:eastAsia="en-GB"/>
              </w:rPr>
            </w:pPr>
            <w:r>
              <w:rPr>
                <w:rFonts w:eastAsia="Times New Roman" w:cs="Times New Roman"/>
                <w:b/>
                <w:lang w:eastAsia="en-GB"/>
              </w:rPr>
              <w:t>E/A</w:t>
            </w:r>
          </w:p>
        </w:tc>
      </w:tr>
      <w:tr w:rsidR="008824F2" w:rsidRPr="00C62CCC" w:rsidTr="00B30EA0">
        <w:trPr>
          <w:trHeight w:val="30"/>
        </w:trPr>
        <w:tc>
          <w:tcPr>
            <w:tcW w:w="9781" w:type="dxa"/>
            <w:gridSpan w:val="4"/>
          </w:tcPr>
          <w:p w:rsidR="008824F2" w:rsidRPr="00C62CCC" w:rsidRDefault="00487C7F" w:rsidP="008824F2">
            <w:pPr>
              <w:rPr>
                <w:rFonts w:eastAsia="Times New Roman" w:cs="Times New Roman"/>
                <w:b/>
                <w:lang w:eastAsia="en-GB"/>
              </w:rPr>
            </w:pPr>
            <w:r w:rsidRPr="00C62CCC">
              <w:rPr>
                <w:rFonts w:eastAsia="Times New Roman" w:cs="Times New Roman"/>
                <w:lang w:eastAsia="en-GB"/>
              </w:rPr>
              <w:t>Strong interpersonal skills</w:t>
            </w:r>
          </w:p>
        </w:tc>
        <w:tc>
          <w:tcPr>
            <w:tcW w:w="851" w:type="dxa"/>
          </w:tcPr>
          <w:p w:rsidR="008824F2" w:rsidRPr="00C62CCC" w:rsidRDefault="00C62CCC" w:rsidP="00265AC8">
            <w:pPr>
              <w:rPr>
                <w:rFonts w:eastAsia="Times New Roman" w:cs="Times New Roman"/>
                <w:b/>
                <w:lang w:eastAsia="en-GB"/>
              </w:rPr>
            </w:pPr>
            <w:r>
              <w:rPr>
                <w:rFonts w:eastAsia="Times New Roman" w:cs="Times New Roman"/>
                <w:b/>
                <w:lang w:eastAsia="en-GB"/>
              </w:rPr>
              <w:t>E/I</w:t>
            </w:r>
          </w:p>
        </w:tc>
      </w:tr>
      <w:tr w:rsidR="00487C7F" w:rsidRPr="00C62CCC" w:rsidTr="00B30EA0">
        <w:trPr>
          <w:trHeight w:val="30"/>
        </w:trPr>
        <w:tc>
          <w:tcPr>
            <w:tcW w:w="9781" w:type="dxa"/>
            <w:gridSpan w:val="4"/>
          </w:tcPr>
          <w:p w:rsidR="00487C7F" w:rsidRPr="00C62CCC" w:rsidRDefault="00487C7F" w:rsidP="008824F2">
            <w:pPr>
              <w:rPr>
                <w:rFonts w:eastAsia="Times New Roman" w:cs="Times New Roman"/>
                <w:lang w:eastAsia="en-GB"/>
              </w:rPr>
            </w:pPr>
            <w:r w:rsidRPr="00C62CCC">
              <w:rPr>
                <w:rFonts w:eastAsia="Times New Roman" w:cs="Times New Roman"/>
                <w:lang w:eastAsia="en-GB"/>
              </w:rPr>
              <w:t xml:space="preserve">Strong communication skills (written and verbal)  </w:t>
            </w:r>
          </w:p>
        </w:tc>
        <w:tc>
          <w:tcPr>
            <w:tcW w:w="851" w:type="dxa"/>
          </w:tcPr>
          <w:p w:rsidR="00487C7F" w:rsidRPr="00C62CCC" w:rsidRDefault="00C62CCC" w:rsidP="00265AC8">
            <w:pPr>
              <w:rPr>
                <w:rFonts w:eastAsia="Times New Roman" w:cs="Times New Roman"/>
                <w:b/>
                <w:lang w:eastAsia="en-GB"/>
              </w:rPr>
            </w:pPr>
            <w:r>
              <w:rPr>
                <w:rFonts w:eastAsia="Times New Roman" w:cs="Times New Roman"/>
                <w:b/>
                <w:lang w:eastAsia="en-GB"/>
              </w:rPr>
              <w:t>E/A</w:t>
            </w:r>
          </w:p>
        </w:tc>
      </w:tr>
      <w:tr w:rsidR="00487C7F" w:rsidRPr="00C62CCC" w:rsidTr="00B30EA0">
        <w:trPr>
          <w:trHeight w:val="30"/>
        </w:trPr>
        <w:tc>
          <w:tcPr>
            <w:tcW w:w="9781" w:type="dxa"/>
            <w:gridSpan w:val="4"/>
          </w:tcPr>
          <w:p w:rsidR="00487C7F" w:rsidRPr="00C62CCC" w:rsidRDefault="00487C7F" w:rsidP="00487C7F">
            <w:pPr>
              <w:tabs>
                <w:tab w:val="left" w:pos="4905"/>
              </w:tabs>
              <w:rPr>
                <w:rFonts w:eastAsia="Times New Roman" w:cs="Times New Roman"/>
                <w:lang w:eastAsia="en-GB"/>
              </w:rPr>
            </w:pPr>
            <w:r w:rsidRPr="00C62CCC">
              <w:rPr>
                <w:rFonts w:eastAsia="Times New Roman" w:cs="Times New Roman"/>
                <w:lang w:eastAsia="en-GB"/>
              </w:rPr>
              <w:t xml:space="preserve">Strong project planning and organisational skills </w:t>
            </w:r>
            <w:r w:rsidRPr="00C62CCC">
              <w:rPr>
                <w:rFonts w:eastAsia="Times New Roman" w:cs="Times New Roman"/>
                <w:lang w:eastAsia="en-GB"/>
              </w:rPr>
              <w:tab/>
            </w:r>
          </w:p>
        </w:tc>
        <w:tc>
          <w:tcPr>
            <w:tcW w:w="851" w:type="dxa"/>
          </w:tcPr>
          <w:p w:rsidR="00487C7F" w:rsidRPr="00C62CCC" w:rsidRDefault="00C62CCC" w:rsidP="00265AC8">
            <w:pPr>
              <w:rPr>
                <w:rFonts w:eastAsia="Times New Roman" w:cs="Times New Roman"/>
                <w:b/>
                <w:lang w:eastAsia="en-GB"/>
              </w:rPr>
            </w:pPr>
            <w:r>
              <w:rPr>
                <w:rFonts w:eastAsia="Times New Roman" w:cs="Times New Roman"/>
                <w:b/>
                <w:lang w:eastAsia="en-GB"/>
              </w:rPr>
              <w:t>E/I</w:t>
            </w:r>
          </w:p>
        </w:tc>
      </w:tr>
      <w:tr w:rsidR="00487C7F" w:rsidRPr="00C62CCC" w:rsidTr="00B30EA0">
        <w:trPr>
          <w:trHeight w:val="30"/>
        </w:trPr>
        <w:tc>
          <w:tcPr>
            <w:tcW w:w="9781" w:type="dxa"/>
            <w:gridSpan w:val="4"/>
          </w:tcPr>
          <w:p w:rsidR="00487C7F" w:rsidRPr="00C62CCC" w:rsidRDefault="00487C7F" w:rsidP="00487C7F">
            <w:pPr>
              <w:tabs>
                <w:tab w:val="left" w:pos="4905"/>
              </w:tabs>
              <w:rPr>
                <w:rFonts w:eastAsia="Times New Roman" w:cs="Times New Roman"/>
                <w:lang w:eastAsia="en-GB"/>
              </w:rPr>
            </w:pPr>
            <w:r w:rsidRPr="00C62CCC">
              <w:rPr>
                <w:rFonts w:eastAsia="Times New Roman" w:cs="Times New Roman"/>
                <w:lang w:eastAsia="en-GB"/>
              </w:rPr>
              <w:t>Ability to follow instructions</w:t>
            </w:r>
          </w:p>
        </w:tc>
        <w:tc>
          <w:tcPr>
            <w:tcW w:w="851" w:type="dxa"/>
          </w:tcPr>
          <w:p w:rsidR="00487C7F" w:rsidRPr="00C62CCC" w:rsidRDefault="00C62CCC" w:rsidP="00265AC8">
            <w:pPr>
              <w:rPr>
                <w:rFonts w:eastAsia="Times New Roman" w:cs="Times New Roman"/>
                <w:b/>
                <w:lang w:eastAsia="en-GB"/>
              </w:rPr>
            </w:pPr>
            <w:r>
              <w:rPr>
                <w:rFonts w:eastAsia="Times New Roman" w:cs="Times New Roman"/>
                <w:b/>
                <w:lang w:eastAsia="en-GB"/>
              </w:rPr>
              <w:t>E/I</w:t>
            </w:r>
          </w:p>
        </w:tc>
      </w:tr>
      <w:tr w:rsidR="00487C7F" w:rsidRPr="00C62CCC" w:rsidTr="00B30EA0">
        <w:trPr>
          <w:trHeight w:val="30"/>
        </w:trPr>
        <w:tc>
          <w:tcPr>
            <w:tcW w:w="9781" w:type="dxa"/>
            <w:gridSpan w:val="4"/>
          </w:tcPr>
          <w:p w:rsidR="00487C7F" w:rsidRPr="00C62CCC" w:rsidRDefault="00487C7F" w:rsidP="00487C7F">
            <w:pPr>
              <w:tabs>
                <w:tab w:val="left" w:pos="4905"/>
              </w:tabs>
              <w:rPr>
                <w:rFonts w:eastAsia="Times New Roman" w:cs="Times New Roman"/>
                <w:lang w:eastAsia="en-GB"/>
              </w:rPr>
            </w:pPr>
            <w:r w:rsidRPr="00C62CCC">
              <w:rPr>
                <w:rFonts w:eastAsia="Times New Roman" w:cs="Times New Roman"/>
                <w:lang w:eastAsia="en-GB"/>
              </w:rPr>
              <w:t>Ability to prioritise in a busy work environment</w:t>
            </w:r>
          </w:p>
        </w:tc>
        <w:tc>
          <w:tcPr>
            <w:tcW w:w="851" w:type="dxa"/>
          </w:tcPr>
          <w:p w:rsidR="00487C7F" w:rsidRPr="00C62CCC" w:rsidRDefault="00C62CCC" w:rsidP="00265AC8">
            <w:pPr>
              <w:rPr>
                <w:rFonts w:eastAsia="Times New Roman" w:cs="Times New Roman"/>
                <w:b/>
                <w:lang w:eastAsia="en-GB"/>
              </w:rPr>
            </w:pPr>
            <w:r>
              <w:rPr>
                <w:rFonts w:eastAsia="Times New Roman" w:cs="Times New Roman"/>
                <w:b/>
                <w:lang w:eastAsia="en-GB"/>
              </w:rPr>
              <w:t>E/I</w:t>
            </w:r>
          </w:p>
        </w:tc>
      </w:tr>
      <w:tr w:rsidR="00B30EA0" w:rsidRPr="00C62CCC" w:rsidTr="00B30EA0">
        <w:tc>
          <w:tcPr>
            <w:tcW w:w="10632" w:type="dxa"/>
            <w:gridSpan w:val="5"/>
          </w:tcPr>
          <w:p w:rsidR="00B30EA0" w:rsidRPr="00C62CCC" w:rsidRDefault="00CE163D" w:rsidP="00CE163D">
            <w:pPr>
              <w:rPr>
                <w:rFonts w:eastAsia="Times New Roman" w:cs="Times New Roman"/>
                <w:b/>
                <w:lang w:eastAsia="en-GB"/>
              </w:rPr>
            </w:pPr>
            <w:r w:rsidRPr="00C62CCC">
              <w:rPr>
                <w:rFonts w:eastAsia="Times New Roman" w:cs="Times New Roman"/>
                <w:b/>
                <w:lang w:eastAsia="en-GB"/>
              </w:rPr>
              <w:t>Technical and Practical Skills</w:t>
            </w:r>
          </w:p>
        </w:tc>
      </w:tr>
      <w:tr w:rsidR="008824F2" w:rsidRPr="00C62CCC" w:rsidTr="00CE163D">
        <w:trPr>
          <w:trHeight w:val="69"/>
        </w:trPr>
        <w:tc>
          <w:tcPr>
            <w:tcW w:w="9781" w:type="dxa"/>
            <w:gridSpan w:val="4"/>
          </w:tcPr>
          <w:p w:rsidR="008824F2" w:rsidRPr="00C62CCC" w:rsidRDefault="008824F2" w:rsidP="00CE163D">
            <w:pPr>
              <w:rPr>
                <w:rFonts w:eastAsia="Times New Roman" w:cs="Times New Roman"/>
                <w:lang w:eastAsia="en-GB"/>
              </w:rPr>
            </w:pPr>
            <w:r w:rsidRPr="00C62CCC">
              <w:rPr>
                <w:rFonts w:eastAsia="Times New Roman" w:cs="Times New Roman"/>
                <w:lang w:eastAsia="en-GB"/>
              </w:rPr>
              <w:t>Experience of using database systems</w:t>
            </w:r>
          </w:p>
        </w:tc>
        <w:tc>
          <w:tcPr>
            <w:tcW w:w="851" w:type="dxa"/>
          </w:tcPr>
          <w:p w:rsidR="008824F2" w:rsidRPr="00C62CCC" w:rsidRDefault="00C62CCC" w:rsidP="00CE163D">
            <w:pPr>
              <w:rPr>
                <w:rFonts w:eastAsia="Times New Roman" w:cs="Times New Roman"/>
                <w:b/>
                <w:lang w:eastAsia="en-GB"/>
              </w:rPr>
            </w:pPr>
            <w:r>
              <w:rPr>
                <w:rFonts w:eastAsia="Times New Roman" w:cs="Times New Roman"/>
                <w:b/>
                <w:lang w:eastAsia="en-GB"/>
              </w:rPr>
              <w:t>D/I</w:t>
            </w:r>
          </w:p>
        </w:tc>
      </w:tr>
      <w:tr w:rsidR="008824F2" w:rsidRPr="00C62CCC" w:rsidTr="00CE163D">
        <w:trPr>
          <w:trHeight w:val="69"/>
        </w:trPr>
        <w:tc>
          <w:tcPr>
            <w:tcW w:w="9781" w:type="dxa"/>
            <w:gridSpan w:val="4"/>
          </w:tcPr>
          <w:p w:rsidR="008824F2" w:rsidRPr="00C62CCC" w:rsidRDefault="008824F2" w:rsidP="00CE163D">
            <w:pPr>
              <w:rPr>
                <w:rFonts w:eastAsia="Times New Roman" w:cs="Times New Roman"/>
                <w:lang w:eastAsia="en-GB"/>
              </w:rPr>
            </w:pPr>
            <w:r w:rsidRPr="00C62CCC">
              <w:rPr>
                <w:rFonts w:eastAsia="Times New Roman" w:cs="Times New Roman"/>
                <w:lang w:eastAsia="en-GB"/>
              </w:rPr>
              <w:t>Strong IT Skills</w:t>
            </w:r>
          </w:p>
        </w:tc>
        <w:tc>
          <w:tcPr>
            <w:tcW w:w="851" w:type="dxa"/>
          </w:tcPr>
          <w:p w:rsidR="008824F2" w:rsidRPr="00C62CCC" w:rsidRDefault="00C62CCC" w:rsidP="00CE163D">
            <w:pPr>
              <w:rPr>
                <w:rFonts w:eastAsia="Times New Roman" w:cs="Times New Roman"/>
                <w:b/>
                <w:lang w:eastAsia="en-GB"/>
              </w:rPr>
            </w:pPr>
            <w:r>
              <w:rPr>
                <w:rFonts w:eastAsia="Times New Roman" w:cs="Times New Roman"/>
                <w:b/>
                <w:lang w:eastAsia="en-GB"/>
              </w:rPr>
              <w:t>E/A</w:t>
            </w:r>
          </w:p>
        </w:tc>
      </w:tr>
      <w:tr w:rsidR="008824F2" w:rsidRPr="00C62CCC" w:rsidTr="00CE163D">
        <w:trPr>
          <w:trHeight w:val="69"/>
        </w:trPr>
        <w:tc>
          <w:tcPr>
            <w:tcW w:w="9781" w:type="dxa"/>
            <w:gridSpan w:val="4"/>
          </w:tcPr>
          <w:p w:rsidR="008824F2" w:rsidRPr="00C62CCC" w:rsidRDefault="00487C7F" w:rsidP="00CE163D">
            <w:pPr>
              <w:rPr>
                <w:rFonts w:eastAsia="Times New Roman" w:cs="Times New Roman"/>
                <w:lang w:eastAsia="en-GB"/>
              </w:rPr>
            </w:pPr>
            <w:r w:rsidRPr="00C62CCC">
              <w:rPr>
                <w:rFonts w:eastAsia="Times New Roman" w:cs="Times New Roman"/>
                <w:lang w:eastAsia="en-GB"/>
              </w:rPr>
              <w:t xml:space="preserve">Knowledge of Microsoft Office and/or Google Suites </w:t>
            </w:r>
          </w:p>
        </w:tc>
        <w:tc>
          <w:tcPr>
            <w:tcW w:w="851" w:type="dxa"/>
          </w:tcPr>
          <w:p w:rsidR="008824F2" w:rsidRPr="00C62CCC" w:rsidRDefault="00C62CCC" w:rsidP="00CE163D">
            <w:pPr>
              <w:rPr>
                <w:rFonts w:eastAsia="Times New Roman" w:cs="Times New Roman"/>
                <w:b/>
                <w:lang w:eastAsia="en-GB"/>
              </w:rPr>
            </w:pPr>
            <w:r>
              <w:rPr>
                <w:rFonts w:eastAsia="Times New Roman" w:cs="Times New Roman"/>
                <w:b/>
                <w:lang w:eastAsia="en-GB"/>
              </w:rPr>
              <w:t>E/A</w:t>
            </w:r>
          </w:p>
        </w:tc>
      </w:tr>
      <w:tr w:rsidR="00487C7F" w:rsidRPr="00C62CCC" w:rsidTr="00CE163D">
        <w:trPr>
          <w:trHeight w:val="69"/>
        </w:trPr>
        <w:tc>
          <w:tcPr>
            <w:tcW w:w="9781" w:type="dxa"/>
            <w:gridSpan w:val="4"/>
          </w:tcPr>
          <w:p w:rsidR="00487C7F" w:rsidRPr="00C62CCC" w:rsidRDefault="00487C7F" w:rsidP="00CE163D">
            <w:pPr>
              <w:rPr>
                <w:rFonts w:eastAsia="Times New Roman" w:cs="Times New Roman"/>
                <w:lang w:eastAsia="en-GB"/>
              </w:rPr>
            </w:pPr>
            <w:r w:rsidRPr="00C62CCC">
              <w:rPr>
                <w:rFonts w:eastAsia="Times New Roman" w:cs="Times New Roman"/>
                <w:lang w:eastAsia="en-GB"/>
              </w:rPr>
              <w:t xml:space="preserve">Knowledge of video editing </w:t>
            </w:r>
          </w:p>
        </w:tc>
        <w:tc>
          <w:tcPr>
            <w:tcW w:w="851" w:type="dxa"/>
          </w:tcPr>
          <w:p w:rsidR="00487C7F" w:rsidRPr="00C62CCC" w:rsidRDefault="00C62CCC" w:rsidP="00CE163D">
            <w:pPr>
              <w:rPr>
                <w:rFonts w:eastAsia="Times New Roman" w:cs="Times New Roman"/>
                <w:b/>
                <w:lang w:eastAsia="en-GB"/>
              </w:rPr>
            </w:pPr>
            <w:r>
              <w:rPr>
                <w:rFonts w:eastAsia="Times New Roman" w:cs="Times New Roman"/>
                <w:b/>
                <w:lang w:eastAsia="en-GB"/>
              </w:rPr>
              <w:t>D/I</w:t>
            </w:r>
          </w:p>
        </w:tc>
      </w:tr>
      <w:tr w:rsidR="00CE163D" w:rsidRPr="00C62CCC" w:rsidTr="00B30EA0">
        <w:tc>
          <w:tcPr>
            <w:tcW w:w="10632" w:type="dxa"/>
            <w:gridSpan w:val="5"/>
          </w:tcPr>
          <w:p w:rsidR="00CE163D" w:rsidRPr="00C62CCC" w:rsidRDefault="00CE163D" w:rsidP="00CE163D">
            <w:pPr>
              <w:rPr>
                <w:rFonts w:eastAsia="Times New Roman" w:cs="Times New Roman"/>
                <w:b/>
                <w:lang w:eastAsia="en-GB"/>
              </w:rPr>
            </w:pPr>
            <w:r w:rsidRPr="00C62CCC">
              <w:rPr>
                <w:rFonts w:eastAsia="Times New Roman" w:cs="Times New Roman"/>
                <w:b/>
                <w:lang w:eastAsia="en-GB"/>
              </w:rPr>
              <w:t>Customer Service and Quality Focus</w:t>
            </w:r>
          </w:p>
        </w:tc>
      </w:tr>
      <w:tr w:rsidR="00CE163D" w:rsidRPr="00C62CCC" w:rsidTr="00CE163D">
        <w:trPr>
          <w:trHeight w:val="233"/>
        </w:trPr>
        <w:tc>
          <w:tcPr>
            <w:tcW w:w="9781" w:type="dxa"/>
            <w:gridSpan w:val="4"/>
          </w:tcPr>
          <w:p w:rsidR="00CE163D" w:rsidRPr="00C62CCC" w:rsidRDefault="00CE163D" w:rsidP="00CE163D">
            <w:pPr>
              <w:rPr>
                <w:rFonts w:eastAsia="Times New Roman" w:cs="Times New Roman"/>
                <w:lang w:eastAsia="en-GB"/>
              </w:rPr>
            </w:pPr>
            <w:r w:rsidRPr="00C62CCC">
              <w:rPr>
                <w:rFonts w:eastAsia="Times New Roman" w:cs="Times New Roman"/>
                <w:lang w:eastAsia="en-GB"/>
              </w:rPr>
              <w:t>Ability to answer the phone in a friendly and professional manner</w:t>
            </w:r>
          </w:p>
        </w:tc>
        <w:tc>
          <w:tcPr>
            <w:tcW w:w="851" w:type="dxa"/>
          </w:tcPr>
          <w:p w:rsidR="00CE163D" w:rsidRPr="00C62CCC" w:rsidRDefault="00C62CCC" w:rsidP="00CE163D">
            <w:pPr>
              <w:rPr>
                <w:rFonts w:eastAsia="Times New Roman" w:cs="Times New Roman"/>
                <w:b/>
                <w:lang w:eastAsia="en-GB"/>
              </w:rPr>
            </w:pPr>
            <w:r>
              <w:rPr>
                <w:rFonts w:eastAsia="Times New Roman" w:cs="Times New Roman"/>
                <w:b/>
                <w:lang w:eastAsia="en-GB"/>
              </w:rPr>
              <w:t>E</w:t>
            </w:r>
          </w:p>
        </w:tc>
      </w:tr>
      <w:tr w:rsidR="001A50AB" w:rsidRPr="00C62CCC" w:rsidTr="00CE163D">
        <w:tc>
          <w:tcPr>
            <w:tcW w:w="9781" w:type="dxa"/>
            <w:gridSpan w:val="4"/>
          </w:tcPr>
          <w:p w:rsidR="001A50AB" w:rsidRPr="00C62CCC" w:rsidRDefault="001A50AB" w:rsidP="001A50AB">
            <w:pPr>
              <w:rPr>
                <w:rFonts w:eastAsia="Times New Roman" w:cs="Times New Roman"/>
                <w:lang w:eastAsia="en-GB"/>
              </w:rPr>
            </w:pPr>
            <w:r w:rsidRPr="00C62CCC">
              <w:rPr>
                <w:rFonts w:eastAsia="Times New Roman" w:cs="Times New Roman"/>
                <w:lang w:eastAsia="en-GB"/>
              </w:rPr>
              <w:t>Be open, approachable and friendly</w:t>
            </w:r>
          </w:p>
        </w:tc>
        <w:tc>
          <w:tcPr>
            <w:tcW w:w="851" w:type="dxa"/>
          </w:tcPr>
          <w:p w:rsidR="001A50AB" w:rsidRPr="00C62CCC" w:rsidRDefault="00C62CCC" w:rsidP="001A50AB">
            <w:pPr>
              <w:rPr>
                <w:rFonts w:eastAsia="Times New Roman" w:cs="Times New Roman"/>
                <w:b/>
                <w:lang w:eastAsia="en-GB"/>
              </w:rPr>
            </w:pPr>
            <w:r>
              <w:rPr>
                <w:rFonts w:eastAsia="Times New Roman" w:cs="Times New Roman"/>
                <w:b/>
                <w:lang w:eastAsia="en-GB"/>
              </w:rPr>
              <w:t>E</w:t>
            </w:r>
          </w:p>
        </w:tc>
      </w:tr>
      <w:tr w:rsidR="001A50AB" w:rsidRPr="00C62CCC" w:rsidTr="00CE163D">
        <w:tc>
          <w:tcPr>
            <w:tcW w:w="9781" w:type="dxa"/>
            <w:gridSpan w:val="4"/>
          </w:tcPr>
          <w:p w:rsidR="001A50AB" w:rsidRPr="00C62CCC" w:rsidRDefault="001A50AB" w:rsidP="001A50AB">
            <w:pPr>
              <w:rPr>
                <w:rFonts w:eastAsia="Times New Roman" w:cs="Times New Roman"/>
                <w:lang w:eastAsia="en-GB"/>
              </w:rPr>
            </w:pPr>
            <w:r w:rsidRPr="00C62CCC">
              <w:rPr>
                <w:rFonts w:eastAsia="Times New Roman" w:cs="Times New Roman"/>
                <w:lang w:eastAsia="en-GB"/>
              </w:rPr>
              <w:t>Be polite and assertive</w:t>
            </w:r>
          </w:p>
        </w:tc>
        <w:tc>
          <w:tcPr>
            <w:tcW w:w="851" w:type="dxa"/>
          </w:tcPr>
          <w:p w:rsidR="001A50AB" w:rsidRPr="00C62CCC" w:rsidRDefault="00C62CCC" w:rsidP="001A50AB">
            <w:pPr>
              <w:rPr>
                <w:rFonts w:eastAsia="Times New Roman" w:cs="Times New Roman"/>
                <w:lang w:eastAsia="en-GB"/>
              </w:rPr>
            </w:pPr>
            <w:r>
              <w:rPr>
                <w:rFonts w:eastAsia="Times New Roman" w:cs="Times New Roman"/>
                <w:lang w:eastAsia="en-GB"/>
              </w:rPr>
              <w:t>E</w:t>
            </w:r>
          </w:p>
        </w:tc>
      </w:tr>
      <w:tr w:rsidR="001A50AB" w:rsidRPr="00C62CCC" w:rsidTr="00CE163D">
        <w:tc>
          <w:tcPr>
            <w:tcW w:w="9781" w:type="dxa"/>
            <w:gridSpan w:val="4"/>
          </w:tcPr>
          <w:p w:rsidR="001A50AB" w:rsidRPr="00C62CCC" w:rsidRDefault="001A50AB" w:rsidP="001A50AB">
            <w:pPr>
              <w:rPr>
                <w:rFonts w:eastAsia="Times New Roman" w:cs="Times New Roman"/>
                <w:lang w:eastAsia="en-GB"/>
              </w:rPr>
            </w:pPr>
            <w:r w:rsidRPr="00C62CCC">
              <w:rPr>
                <w:rFonts w:eastAsia="Times New Roman" w:cs="Times New Roman"/>
                <w:lang w:eastAsia="en-GB"/>
              </w:rPr>
              <w:t xml:space="preserve">A commitment to working in an anti-discriminatory way. (Please refer to </w:t>
            </w:r>
            <w:hyperlink r:id="rId8" w:history="1">
              <w:r w:rsidRPr="00C62CCC">
                <w:rPr>
                  <w:rFonts w:cs="Times New Roman"/>
                </w:rPr>
                <w:t>www.acas.org.uk</w:t>
              </w:r>
            </w:hyperlink>
            <w:r w:rsidRPr="00C62CCC">
              <w:rPr>
                <w:rFonts w:eastAsia="Times New Roman" w:cs="Times New Roman"/>
                <w:lang w:eastAsia="en-GB"/>
              </w:rPr>
              <w:t xml:space="preserve">  to learn more about Equality Act 2010)</w:t>
            </w:r>
          </w:p>
        </w:tc>
        <w:tc>
          <w:tcPr>
            <w:tcW w:w="851" w:type="dxa"/>
          </w:tcPr>
          <w:p w:rsidR="001A50AB" w:rsidRPr="00C62CCC" w:rsidRDefault="00C62CCC" w:rsidP="001A50AB">
            <w:pPr>
              <w:rPr>
                <w:rFonts w:eastAsia="Times New Roman" w:cs="Times New Roman"/>
                <w:lang w:eastAsia="en-GB"/>
              </w:rPr>
            </w:pPr>
            <w:r>
              <w:rPr>
                <w:rFonts w:eastAsia="Times New Roman" w:cs="Times New Roman"/>
                <w:lang w:eastAsia="en-GB"/>
              </w:rPr>
              <w:t>E</w:t>
            </w:r>
          </w:p>
        </w:tc>
      </w:tr>
      <w:tr w:rsidR="001A50AB" w:rsidRPr="00C62CCC" w:rsidTr="00B30EA0">
        <w:tc>
          <w:tcPr>
            <w:tcW w:w="10632" w:type="dxa"/>
            <w:gridSpan w:val="5"/>
          </w:tcPr>
          <w:p w:rsidR="001A50AB" w:rsidRPr="00C62CCC" w:rsidRDefault="001A50AB" w:rsidP="001A50AB">
            <w:pPr>
              <w:rPr>
                <w:rFonts w:eastAsia="Times New Roman" w:cs="Times New Roman"/>
                <w:b/>
                <w:lang w:eastAsia="en-GB"/>
              </w:rPr>
            </w:pPr>
            <w:r w:rsidRPr="00C62CCC">
              <w:rPr>
                <w:rFonts w:eastAsia="Times New Roman" w:cs="Times New Roman"/>
                <w:b/>
                <w:lang w:eastAsia="en-GB"/>
              </w:rPr>
              <w:t>Personal Attributes</w:t>
            </w:r>
          </w:p>
        </w:tc>
      </w:tr>
      <w:tr w:rsidR="00487C7F" w:rsidRPr="00C62CCC" w:rsidTr="001A50AB">
        <w:tc>
          <w:tcPr>
            <w:tcW w:w="9781" w:type="dxa"/>
            <w:gridSpan w:val="4"/>
          </w:tcPr>
          <w:p w:rsidR="00487C7F" w:rsidRPr="00C62CCC" w:rsidRDefault="00487C7F" w:rsidP="001A50AB">
            <w:r w:rsidRPr="00C62CCC">
              <w:t xml:space="preserve">Ability to take initiative </w:t>
            </w:r>
          </w:p>
        </w:tc>
        <w:tc>
          <w:tcPr>
            <w:tcW w:w="851" w:type="dxa"/>
          </w:tcPr>
          <w:p w:rsidR="00487C7F" w:rsidRPr="00C62CCC" w:rsidRDefault="00C62CCC" w:rsidP="001A50AB">
            <w:pPr>
              <w:rPr>
                <w:rFonts w:eastAsia="Times New Roman" w:cs="Times New Roman"/>
                <w:b/>
                <w:lang w:eastAsia="en-GB"/>
              </w:rPr>
            </w:pPr>
            <w:r>
              <w:rPr>
                <w:rFonts w:eastAsia="Times New Roman" w:cs="Times New Roman"/>
                <w:b/>
                <w:lang w:eastAsia="en-GB"/>
              </w:rPr>
              <w:t>E</w:t>
            </w:r>
          </w:p>
        </w:tc>
      </w:tr>
      <w:tr w:rsidR="00487C7F" w:rsidRPr="00C62CCC" w:rsidTr="001A50AB">
        <w:tc>
          <w:tcPr>
            <w:tcW w:w="9781" w:type="dxa"/>
            <w:gridSpan w:val="4"/>
          </w:tcPr>
          <w:p w:rsidR="00487C7F" w:rsidRPr="00C62CCC" w:rsidRDefault="00487C7F" w:rsidP="001A50AB">
            <w:r w:rsidRPr="00C62CCC">
              <w:t xml:space="preserve">Understands the importance of confidentiality </w:t>
            </w:r>
          </w:p>
        </w:tc>
        <w:tc>
          <w:tcPr>
            <w:tcW w:w="851" w:type="dxa"/>
          </w:tcPr>
          <w:p w:rsidR="00487C7F" w:rsidRPr="00C62CCC" w:rsidRDefault="00C62CCC" w:rsidP="001A50AB">
            <w:pPr>
              <w:rPr>
                <w:rFonts w:eastAsia="Times New Roman" w:cs="Times New Roman"/>
                <w:b/>
                <w:lang w:eastAsia="en-GB"/>
              </w:rPr>
            </w:pPr>
            <w:r>
              <w:rPr>
                <w:rFonts w:eastAsia="Times New Roman" w:cs="Times New Roman"/>
                <w:b/>
                <w:lang w:eastAsia="en-GB"/>
              </w:rPr>
              <w:t>E</w:t>
            </w:r>
          </w:p>
        </w:tc>
      </w:tr>
      <w:tr w:rsidR="00487C7F" w:rsidRPr="00C62CCC" w:rsidTr="001A50AB">
        <w:tc>
          <w:tcPr>
            <w:tcW w:w="9781" w:type="dxa"/>
            <w:gridSpan w:val="4"/>
          </w:tcPr>
          <w:p w:rsidR="00487C7F" w:rsidRPr="00C62CCC" w:rsidRDefault="00487C7F" w:rsidP="001A50AB">
            <w:r w:rsidRPr="00C62CCC">
              <w:t>A creative thinker with an ability to problem solve</w:t>
            </w:r>
          </w:p>
        </w:tc>
        <w:tc>
          <w:tcPr>
            <w:tcW w:w="851" w:type="dxa"/>
          </w:tcPr>
          <w:p w:rsidR="00487C7F" w:rsidRPr="00C62CCC" w:rsidRDefault="00C62CCC" w:rsidP="001A50AB">
            <w:pPr>
              <w:rPr>
                <w:rFonts w:eastAsia="Times New Roman" w:cs="Times New Roman"/>
                <w:b/>
                <w:lang w:eastAsia="en-GB"/>
              </w:rPr>
            </w:pPr>
            <w:r>
              <w:rPr>
                <w:rFonts w:eastAsia="Times New Roman" w:cs="Times New Roman"/>
                <w:b/>
                <w:lang w:eastAsia="en-GB"/>
              </w:rPr>
              <w:t>E</w:t>
            </w:r>
          </w:p>
        </w:tc>
      </w:tr>
      <w:tr w:rsidR="00487C7F" w:rsidRPr="00C62CCC" w:rsidTr="001A50AB">
        <w:tc>
          <w:tcPr>
            <w:tcW w:w="9781" w:type="dxa"/>
            <w:gridSpan w:val="4"/>
          </w:tcPr>
          <w:p w:rsidR="00487C7F" w:rsidRPr="00C62CCC" w:rsidRDefault="00487C7F" w:rsidP="00487C7F">
            <w:r w:rsidRPr="00C62CCC">
              <w:t xml:space="preserve">Interest in community engagement </w:t>
            </w:r>
          </w:p>
        </w:tc>
        <w:tc>
          <w:tcPr>
            <w:tcW w:w="851" w:type="dxa"/>
          </w:tcPr>
          <w:p w:rsidR="00487C7F" w:rsidRPr="00C62CCC" w:rsidRDefault="00C62CCC" w:rsidP="001A50AB">
            <w:pPr>
              <w:rPr>
                <w:rFonts w:eastAsia="Times New Roman" w:cs="Times New Roman"/>
                <w:b/>
                <w:lang w:eastAsia="en-GB"/>
              </w:rPr>
            </w:pPr>
            <w:r>
              <w:rPr>
                <w:rFonts w:eastAsia="Times New Roman" w:cs="Times New Roman"/>
                <w:b/>
                <w:lang w:eastAsia="en-GB"/>
              </w:rPr>
              <w:t>D</w:t>
            </w:r>
          </w:p>
        </w:tc>
      </w:tr>
      <w:tr w:rsidR="00487C7F" w:rsidRPr="00C62CCC" w:rsidTr="001A50AB">
        <w:tc>
          <w:tcPr>
            <w:tcW w:w="9781" w:type="dxa"/>
            <w:gridSpan w:val="4"/>
          </w:tcPr>
          <w:p w:rsidR="00487C7F" w:rsidRPr="00C62CCC" w:rsidRDefault="00487C7F" w:rsidP="00487C7F">
            <w:r w:rsidRPr="00C62CCC">
              <w:t>Passionate about supporting individuals with learning disabilities</w:t>
            </w:r>
          </w:p>
        </w:tc>
        <w:tc>
          <w:tcPr>
            <w:tcW w:w="851" w:type="dxa"/>
          </w:tcPr>
          <w:p w:rsidR="00487C7F" w:rsidRPr="00C62CCC" w:rsidRDefault="00C62CCC" w:rsidP="001A50AB">
            <w:pPr>
              <w:rPr>
                <w:rFonts w:eastAsia="Times New Roman" w:cs="Times New Roman"/>
                <w:b/>
                <w:lang w:eastAsia="en-GB"/>
              </w:rPr>
            </w:pPr>
            <w:r>
              <w:rPr>
                <w:rFonts w:eastAsia="Times New Roman" w:cs="Times New Roman"/>
                <w:b/>
                <w:lang w:eastAsia="en-GB"/>
              </w:rPr>
              <w:t>E</w:t>
            </w:r>
          </w:p>
        </w:tc>
        <w:bookmarkStart w:id="3" w:name="_GoBack"/>
        <w:bookmarkEnd w:id="3"/>
      </w:tr>
      <w:tr w:rsidR="00487C7F" w:rsidRPr="00C62CCC" w:rsidTr="001A50AB">
        <w:tc>
          <w:tcPr>
            <w:tcW w:w="9781" w:type="dxa"/>
            <w:gridSpan w:val="4"/>
          </w:tcPr>
          <w:p w:rsidR="00487C7F" w:rsidRPr="00C62CCC" w:rsidRDefault="00487C7F" w:rsidP="001A50AB">
            <w:r w:rsidRPr="00C62CCC">
              <w:t xml:space="preserve">Reliable and organised </w:t>
            </w:r>
          </w:p>
        </w:tc>
        <w:tc>
          <w:tcPr>
            <w:tcW w:w="851" w:type="dxa"/>
          </w:tcPr>
          <w:p w:rsidR="00487C7F" w:rsidRPr="00C62CCC" w:rsidRDefault="00C62CCC" w:rsidP="001A50AB">
            <w:pPr>
              <w:rPr>
                <w:rFonts w:eastAsia="Times New Roman" w:cs="Times New Roman"/>
                <w:b/>
                <w:lang w:eastAsia="en-GB"/>
              </w:rPr>
            </w:pPr>
            <w:r>
              <w:rPr>
                <w:rFonts w:eastAsia="Times New Roman" w:cs="Times New Roman"/>
                <w:b/>
                <w:lang w:eastAsia="en-GB"/>
              </w:rPr>
              <w:t>E</w:t>
            </w:r>
          </w:p>
        </w:tc>
      </w:tr>
      <w:tr w:rsidR="00487C7F" w:rsidRPr="00C62CCC" w:rsidTr="001A50AB">
        <w:tc>
          <w:tcPr>
            <w:tcW w:w="9781" w:type="dxa"/>
            <w:gridSpan w:val="4"/>
          </w:tcPr>
          <w:p w:rsidR="00487C7F" w:rsidRPr="00C62CCC" w:rsidRDefault="00487C7F" w:rsidP="00487C7F">
            <w:r w:rsidRPr="00C62CCC">
              <w:rPr>
                <w:rFonts w:eastAsia="Times New Roman" w:cs="Times New Roman"/>
                <w:lang w:eastAsia="en-GB"/>
              </w:rPr>
              <w:t xml:space="preserve">Understanding of and commitment to equal opportunities </w:t>
            </w:r>
            <w:r w:rsidRPr="00C62CCC">
              <w:t xml:space="preserve">(Please refer to </w:t>
            </w:r>
            <w:hyperlink r:id="rId9" w:history="1">
              <w:r w:rsidRPr="00C62CCC">
                <w:rPr>
                  <w:rStyle w:val="Hyperlink"/>
                </w:rPr>
                <w:t>www.acas.org.uk</w:t>
              </w:r>
            </w:hyperlink>
            <w:r w:rsidRPr="00C62CCC">
              <w:t xml:space="preserve"> to learn more about Equality Act 2010)</w:t>
            </w:r>
          </w:p>
        </w:tc>
        <w:tc>
          <w:tcPr>
            <w:tcW w:w="851" w:type="dxa"/>
          </w:tcPr>
          <w:p w:rsidR="00487C7F" w:rsidRPr="00C62CCC" w:rsidRDefault="00C62CCC" w:rsidP="00487C7F">
            <w:pPr>
              <w:rPr>
                <w:rFonts w:eastAsia="Times New Roman" w:cs="Times New Roman"/>
                <w:b/>
                <w:lang w:eastAsia="en-GB"/>
              </w:rPr>
            </w:pPr>
            <w:r>
              <w:rPr>
                <w:rFonts w:eastAsia="Times New Roman" w:cs="Times New Roman"/>
                <w:b/>
                <w:lang w:eastAsia="en-GB"/>
              </w:rPr>
              <w:t>E</w:t>
            </w:r>
          </w:p>
        </w:tc>
      </w:tr>
      <w:tr w:rsidR="00487C7F" w:rsidRPr="00C62CCC" w:rsidTr="001A50AB">
        <w:tc>
          <w:tcPr>
            <w:tcW w:w="9781" w:type="dxa"/>
            <w:gridSpan w:val="4"/>
          </w:tcPr>
          <w:p w:rsidR="00487C7F" w:rsidRPr="00C62CCC" w:rsidRDefault="00487C7F" w:rsidP="00487C7F">
            <w:pPr>
              <w:rPr>
                <w:rFonts w:eastAsia="Times New Roman" w:cs="Times New Roman"/>
                <w:lang w:eastAsia="en-GB"/>
              </w:rPr>
            </w:pPr>
            <w:r w:rsidRPr="00C62CCC">
              <w:rPr>
                <w:rFonts w:eastAsia="Times New Roman" w:cs="Times New Roman"/>
                <w:lang w:eastAsia="en-GB"/>
              </w:rPr>
              <w:t>Interested in personal learning and development</w:t>
            </w:r>
          </w:p>
        </w:tc>
        <w:tc>
          <w:tcPr>
            <w:tcW w:w="851" w:type="dxa"/>
          </w:tcPr>
          <w:p w:rsidR="00487C7F" w:rsidRPr="00C62CCC" w:rsidRDefault="00C62CCC" w:rsidP="00487C7F">
            <w:pPr>
              <w:rPr>
                <w:rFonts w:eastAsia="Times New Roman" w:cs="Times New Roman"/>
                <w:b/>
                <w:lang w:eastAsia="en-GB"/>
              </w:rPr>
            </w:pPr>
            <w:r>
              <w:rPr>
                <w:rFonts w:eastAsia="Times New Roman" w:cs="Times New Roman"/>
                <w:b/>
                <w:lang w:eastAsia="en-GB"/>
              </w:rPr>
              <w:t>E</w:t>
            </w:r>
          </w:p>
        </w:tc>
      </w:tr>
    </w:tbl>
    <w:p w:rsidR="00591D20" w:rsidRPr="00C62CCC" w:rsidRDefault="00591D20" w:rsidP="00265AC8">
      <w:pPr>
        <w:spacing w:after="0" w:line="240" w:lineRule="auto"/>
        <w:rPr>
          <w:rFonts w:eastAsia="Times New Roman" w:cs="Times New Roman"/>
          <w:b/>
          <w:lang w:eastAsia="en-G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5699"/>
      </w:tblGrid>
      <w:tr w:rsidR="00265AC8" w:rsidRPr="00C62CCC" w:rsidTr="00591D20">
        <w:tc>
          <w:tcPr>
            <w:tcW w:w="10632" w:type="dxa"/>
            <w:gridSpan w:val="2"/>
            <w:shd w:val="clear" w:color="auto" w:fill="auto"/>
          </w:tcPr>
          <w:p w:rsidR="00265AC8" w:rsidRPr="00C62CCC" w:rsidRDefault="00265AC8" w:rsidP="000507EB">
            <w:pPr>
              <w:spacing w:after="0" w:line="240" w:lineRule="auto"/>
              <w:rPr>
                <w:rFonts w:eastAsia="Times New Roman" w:cs="Arial"/>
                <w:b/>
                <w:lang w:eastAsia="en-GB"/>
              </w:rPr>
            </w:pPr>
            <w:r w:rsidRPr="00C62CCC">
              <w:rPr>
                <w:rFonts w:eastAsia="Times New Roman" w:cs="Times New Roman"/>
                <w:b/>
                <w:lang w:eastAsia="en-GB"/>
              </w:rPr>
              <w:t>Our values</w:t>
            </w:r>
          </w:p>
        </w:tc>
      </w:tr>
      <w:tr w:rsidR="00265AC8" w:rsidRPr="00C62CCC" w:rsidTr="00591D20">
        <w:tc>
          <w:tcPr>
            <w:tcW w:w="4933" w:type="dxa"/>
            <w:shd w:val="clear" w:color="auto" w:fill="auto"/>
          </w:tcPr>
          <w:p w:rsidR="00265AC8" w:rsidRPr="00C62CCC" w:rsidRDefault="00265AC8" w:rsidP="000507EB">
            <w:pPr>
              <w:spacing w:after="0" w:line="240" w:lineRule="auto"/>
              <w:rPr>
                <w:rFonts w:eastAsia="Times New Roman" w:cs="Arial"/>
                <w:b/>
                <w:lang w:eastAsia="en-GB"/>
              </w:rPr>
            </w:pPr>
            <w:r w:rsidRPr="00C62CCC">
              <w:rPr>
                <w:rFonts w:eastAsia="Times New Roman" w:cs="Arial"/>
                <w:b/>
                <w:lang w:eastAsia="en-GB"/>
              </w:rPr>
              <w:t>Engaging</w:t>
            </w:r>
          </w:p>
          <w:p w:rsidR="00265AC8" w:rsidRPr="00C62CCC" w:rsidRDefault="00265AC8" w:rsidP="000507EB">
            <w:pPr>
              <w:spacing w:after="0" w:line="240" w:lineRule="auto"/>
              <w:rPr>
                <w:rFonts w:eastAsia="Times New Roman" w:cs="Times New Roman"/>
                <w:lang w:eastAsia="en-GB"/>
              </w:rPr>
            </w:pPr>
            <w:r w:rsidRPr="00C62CCC">
              <w:rPr>
                <w:rFonts w:eastAsia="Times New Roman" w:cs="Arial"/>
                <w:i/>
                <w:lang w:eastAsia="en-GB"/>
              </w:rPr>
              <w:t>We listen to what people say, we involve people, we are  honest and open</w:t>
            </w:r>
          </w:p>
        </w:tc>
        <w:tc>
          <w:tcPr>
            <w:tcW w:w="5699" w:type="dxa"/>
            <w:shd w:val="clear" w:color="auto" w:fill="auto"/>
          </w:tcPr>
          <w:p w:rsidR="00265AC8" w:rsidRPr="00C62CCC" w:rsidRDefault="00265AC8" w:rsidP="000507EB">
            <w:pPr>
              <w:spacing w:after="0" w:line="240" w:lineRule="auto"/>
              <w:rPr>
                <w:rFonts w:eastAsia="Times New Roman" w:cs="Arial"/>
                <w:lang w:eastAsia="en-GB"/>
              </w:rPr>
            </w:pPr>
            <w:r w:rsidRPr="00C62CCC">
              <w:rPr>
                <w:rFonts w:eastAsia="Times New Roman" w:cs="Arial"/>
                <w:lang w:eastAsia="en-GB"/>
              </w:rPr>
              <w:t>We act responsibly</w:t>
            </w:r>
          </w:p>
          <w:p w:rsidR="00265AC8" w:rsidRPr="00C62CCC" w:rsidRDefault="00265AC8" w:rsidP="000507EB">
            <w:pPr>
              <w:spacing w:after="0" w:line="240" w:lineRule="auto"/>
              <w:rPr>
                <w:rFonts w:eastAsia="Times New Roman" w:cs="Arial"/>
                <w:lang w:eastAsia="en-GB"/>
              </w:rPr>
            </w:pPr>
            <w:r w:rsidRPr="00C62CCC">
              <w:rPr>
                <w:rFonts w:eastAsia="Times New Roman" w:cs="Arial"/>
                <w:lang w:eastAsia="en-GB"/>
              </w:rPr>
              <w:t xml:space="preserve">We appreciate and respect individuals </w:t>
            </w:r>
          </w:p>
          <w:p w:rsidR="00265AC8" w:rsidRPr="00C62CCC" w:rsidRDefault="00265AC8" w:rsidP="000507EB">
            <w:pPr>
              <w:spacing w:after="0" w:line="240" w:lineRule="auto"/>
              <w:rPr>
                <w:rFonts w:eastAsia="Times New Roman" w:cs="Times New Roman"/>
                <w:lang w:eastAsia="en-GB"/>
              </w:rPr>
            </w:pPr>
            <w:r w:rsidRPr="00C62CCC">
              <w:rPr>
                <w:rFonts w:eastAsia="Times New Roman" w:cs="Arial"/>
                <w:lang w:eastAsia="en-GB"/>
              </w:rPr>
              <w:t xml:space="preserve">We are welcoming and inclusive </w:t>
            </w:r>
          </w:p>
        </w:tc>
      </w:tr>
      <w:tr w:rsidR="00265AC8" w:rsidRPr="00C62CCC" w:rsidTr="00591D20">
        <w:tc>
          <w:tcPr>
            <w:tcW w:w="4933" w:type="dxa"/>
            <w:shd w:val="clear" w:color="auto" w:fill="auto"/>
          </w:tcPr>
          <w:p w:rsidR="00265AC8" w:rsidRPr="00C62CCC" w:rsidRDefault="00265AC8" w:rsidP="000507EB">
            <w:pPr>
              <w:spacing w:after="0" w:line="240" w:lineRule="auto"/>
              <w:rPr>
                <w:rFonts w:eastAsia="Times New Roman" w:cs="Arial"/>
                <w:b/>
                <w:lang w:eastAsia="en-GB"/>
              </w:rPr>
            </w:pPr>
            <w:r w:rsidRPr="00C62CCC">
              <w:rPr>
                <w:rFonts w:eastAsia="Times New Roman" w:cs="Arial"/>
                <w:b/>
                <w:lang w:eastAsia="en-GB"/>
              </w:rPr>
              <w:t>Enabling</w:t>
            </w:r>
          </w:p>
          <w:p w:rsidR="00265AC8" w:rsidRPr="00C62CCC" w:rsidRDefault="00265AC8" w:rsidP="000507EB">
            <w:pPr>
              <w:spacing w:after="0" w:line="240" w:lineRule="auto"/>
              <w:rPr>
                <w:rFonts w:eastAsia="Times New Roman" w:cs="Arial"/>
                <w:b/>
                <w:lang w:eastAsia="en-GB"/>
              </w:rPr>
            </w:pPr>
            <w:r w:rsidRPr="00C62CCC">
              <w:rPr>
                <w:rFonts w:eastAsia="Times New Roman" w:cs="Arial"/>
                <w:i/>
                <w:lang w:eastAsia="en-GB"/>
              </w:rPr>
              <w:t>We facilitate, we assist and we support to make things happen</w:t>
            </w:r>
          </w:p>
        </w:tc>
        <w:tc>
          <w:tcPr>
            <w:tcW w:w="5699" w:type="dxa"/>
            <w:shd w:val="clear" w:color="auto" w:fill="auto"/>
          </w:tcPr>
          <w:p w:rsidR="00265AC8" w:rsidRPr="00C62CCC" w:rsidRDefault="00265AC8" w:rsidP="000507EB">
            <w:pPr>
              <w:spacing w:after="0" w:line="240" w:lineRule="auto"/>
              <w:rPr>
                <w:rFonts w:eastAsia="Times New Roman" w:cs="Arial"/>
                <w:lang w:eastAsia="en-GB"/>
              </w:rPr>
            </w:pPr>
            <w:r w:rsidRPr="00C62CCC">
              <w:rPr>
                <w:rFonts w:eastAsia="Times New Roman" w:cs="Arial"/>
                <w:lang w:eastAsia="en-GB"/>
              </w:rPr>
              <w:t xml:space="preserve">We are committed, passionate and hard working </w:t>
            </w:r>
          </w:p>
          <w:p w:rsidR="00265AC8" w:rsidRPr="00C62CCC" w:rsidRDefault="00265AC8" w:rsidP="000507EB">
            <w:pPr>
              <w:spacing w:after="0" w:line="240" w:lineRule="auto"/>
              <w:rPr>
                <w:rFonts w:eastAsia="Times New Roman" w:cs="Arial"/>
                <w:lang w:eastAsia="en-GB"/>
              </w:rPr>
            </w:pPr>
            <w:r w:rsidRPr="00C62CCC">
              <w:rPr>
                <w:rFonts w:eastAsia="Times New Roman" w:cs="Arial"/>
                <w:lang w:eastAsia="en-GB"/>
              </w:rPr>
              <w:t>We support to people make informed choices</w:t>
            </w:r>
          </w:p>
          <w:p w:rsidR="00265AC8" w:rsidRPr="00C62CCC" w:rsidRDefault="00265AC8" w:rsidP="000507EB">
            <w:pPr>
              <w:spacing w:after="0" w:line="240" w:lineRule="auto"/>
              <w:rPr>
                <w:rFonts w:eastAsia="Times New Roman" w:cs="Times New Roman"/>
                <w:lang w:eastAsia="en-GB"/>
              </w:rPr>
            </w:pPr>
            <w:r w:rsidRPr="00C62CCC">
              <w:rPr>
                <w:rFonts w:eastAsia="Times New Roman" w:cs="Arial"/>
                <w:lang w:eastAsia="en-GB"/>
              </w:rPr>
              <w:t>We build upon excellence</w:t>
            </w:r>
          </w:p>
        </w:tc>
      </w:tr>
      <w:tr w:rsidR="00265AC8" w:rsidRPr="00C62CCC" w:rsidTr="00591D20">
        <w:tc>
          <w:tcPr>
            <w:tcW w:w="4933" w:type="dxa"/>
            <w:shd w:val="clear" w:color="auto" w:fill="auto"/>
          </w:tcPr>
          <w:p w:rsidR="00265AC8" w:rsidRPr="00C62CCC" w:rsidRDefault="00265AC8" w:rsidP="000507EB">
            <w:pPr>
              <w:spacing w:after="0" w:line="240" w:lineRule="auto"/>
              <w:rPr>
                <w:rFonts w:eastAsia="Times New Roman" w:cs="Arial"/>
                <w:b/>
                <w:lang w:eastAsia="en-GB"/>
              </w:rPr>
            </w:pPr>
            <w:r w:rsidRPr="00C62CCC">
              <w:rPr>
                <w:rFonts w:eastAsia="Times New Roman" w:cs="Arial"/>
                <w:b/>
                <w:lang w:eastAsia="en-GB"/>
              </w:rPr>
              <w:t>Empowering</w:t>
            </w:r>
          </w:p>
          <w:p w:rsidR="00265AC8" w:rsidRPr="00C62CCC" w:rsidRDefault="00265AC8" w:rsidP="000507EB">
            <w:pPr>
              <w:spacing w:after="0" w:line="240" w:lineRule="auto"/>
              <w:rPr>
                <w:rFonts w:eastAsia="Times New Roman" w:cs="Arial"/>
                <w:b/>
                <w:lang w:eastAsia="en-GB"/>
              </w:rPr>
            </w:pPr>
            <w:r w:rsidRPr="00C62CCC">
              <w:rPr>
                <w:rFonts w:eastAsia="Times New Roman" w:cs="Arial"/>
                <w:i/>
                <w:lang w:eastAsia="en-GB"/>
              </w:rPr>
              <w:t>We inspire and we encourage, supporting  people to take control</w:t>
            </w:r>
          </w:p>
        </w:tc>
        <w:tc>
          <w:tcPr>
            <w:tcW w:w="5699" w:type="dxa"/>
            <w:shd w:val="clear" w:color="auto" w:fill="auto"/>
          </w:tcPr>
          <w:p w:rsidR="00265AC8" w:rsidRPr="00C62CCC" w:rsidRDefault="00265AC8" w:rsidP="000507EB">
            <w:pPr>
              <w:spacing w:after="0" w:line="240" w:lineRule="auto"/>
              <w:rPr>
                <w:rFonts w:eastAsia="Times New Roman" w:cs="Arial"/>
                <w:lang w:eastAsia="en-GB"/>
              </w:rPr>
            </w:pPr>
            <w:r w:rsidRPr="00C62CCC">
              <w:rPr>
                <w:rFonts w:eastAsia="Times New Roman" w:cs="Arial"/>
                <w:lang w:eastAsia="en-GB"/>
              </w:rPr>
              <w:t>We are flexible and creative</w:t>
            </w:r>
          </w:p>
          <w:p w:rsidR="00265AC8" w:rsidRPr="00C62CCC" w:rsidRDefault="00265AC8" w:rsidP="000507EB">
            <w:pPr>
              <w:spacing w:after="0" w:line="240" w:lineRule="auto"/>
              <w:rPr>
                <w:rFonts w:eastAsia="Times New Roman" w:cs="Arial"/>
                <w:lang w:eastAsia="en-GB"/>
              </w:rPr>
            </w:pPr>
            <w:r w:rsidRPr="00C62CCC">
              <w:rPr>
                <w:rFonts w:eastAsia="Times New Roman" w:cs="Arial"/>
                <w:lang w:eastAsia="en-GB"/>
              </w:rPr>
              <w:t>We learn, question, challenge and reflect</w:t>
            </w:r>
          </w:p>
          <w:p w:rsidR="00265AC8" w:rsidRPr="00C62CCC" w:rsidRDefault="00265AC8" w:rsidP="000507EB">
            <w:pPr>
              <w:spacing w:after="0" w:line="240" w:lineRule="auto"/>
              <w:rPr>
                <w:rFonts w:eastAsia="Times New Roman" w:cs="Times New Roman"/>
                <w:lang w:eastAsia="en-GB"/>
              </w:rPr>
            </w:pPr>
          </w:p>
        </w:tc>
      </w:tr>
      <w:tr w:rsidR="00265AC8" w:rsidRPr="00C62CCC" w:rsidTr="00591D20">
        <w:tc>
          <w:tcPr>
            <w:tcW w:w="10632" w:type="dxa"/>
            <w:gridSpan w:val="2"/>
            <w:shd w:val="clear" w:color="auto" w:fill="auto"/>
          </w:tcPr>
          <w:p w:rsidR="00265AC8" w:rsidRPr="00C62CCC" w:rsidRDefault="00265AC8" w:rsidP="000507EB">
            <w:pPr>
              <w:shd w:val="clear" w:color="auto" w:fill="FFFFFF"/>
              <w:spacing w:after="0" w:line="240" w:lineRule="auto"/>
              <w:jc w:val="both"/>
              <w:rPr>
                <w:rFonts w:eastAsia="Times New Roman" w:cs="Arial"/>
                <w:b/>
                <w:color w:val="262626"/>
                <w:lang w:eastAsia="en-GB"/>
              </w:rPr>
            </w:pPr>
            <w:r w:rsidRPr="00C62CCC">
              <w:rPr>
                <w:rFonts w:eastAsia="Times New Roman" w:cs="Times New Roman"/>
                <w:b/>
                <w:lang w:eastAsia="en-GB"/>
              </w:rPr>
              <w:t>Safeguarding statement</w:t>
            </w:r>
          </w:p>
        </w:tc>
      </w:tr>
      <w:tr w:rsidR="00265AC8" w:rsidRPr="001A50AB" w:rsidTr="00591D20">
        <w:tc>
          <w:tcPr>
            <w:tcW w:w="10632" w:type="dxa"/>
            <w:gridSpan w:val="2"/>
            <w:shd w:val="clear" w:color="auto" w:fill="auto"/>
          </w:tcPr>
          <w:p w:rsidR="00265AC8" w:rsidRPr="001A50AB" w:rsidRDefault="00265AC8" w:rsidP="000507EB">
            <w:pPr>
              <w:shd w:val="clear" w:color="auto" w:fill="FFFFFF"/>
              <w:spacing w:after="0" w:line="240" w:lineRule="auto"/>
              <w:jc w:val="both"/>
              <w:rPr>
                <w:rFonts w:eastAsia="Times New Roman" w:cs="Arial"/>
                <w:color w:val="262626"/>
                <w:lang w:eastAsia="en-GB"/>
              </w:rPr>
            </w:pPr>
            <w:r w:rsidRPr="00C62CCC">
              <w:rPr>
                <w:rFonts w:eastAsia="Times New Roman"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CC10DD" w:rsidRDefault="00CC10DD" w:rsidP="00A13953">
      <w:pPr>
        <w:spacing w:after="0" w:line="240" w:lineRule="auto"/>
        <w:rPr>
          <w:rFonts w:ascii="Times New Roman" w:eastAsia="Times New Roman" w:hAnsi="Times New Roman" w:cs="Times New Roman"/>
          <w:sz w:val="24"/>
          <w:szCs w:val="24"/>
          <w:lang w:eastAsia="en-GB"/>
        </w:rPr>
      </w:pPr>
    </w:p>
    <w:sectPr w:rsidR="00CC10D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CD" w:rsidRDefault="004F65CD" w:rsidP="004F65CD">
      <w:pPr>
        <w:spacing w:after="0" w:line="240" w:lineRule="auto"/>
      </w:pPr>
      <w:r>
        <w:separator/>
      </w:r>
    </w:p>
  </w:endnote>
  <w:endnote w:type="continuationSeparator" w:id="0">
    <w:p w:rsidR="004F65CD" w:rsidRDefault="004F65CD"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CD" w:rsidRDefault="004F65CD" w:rsidP="004F65CD">
      <w:pPr>
        <w:spacing w:after="0" w:line="240" w:lineRule="auto"/>
      </w:pPr>
      <w:r>
        <w:separator/>
      </w:r>
    </w:p>
  </w:footnote>
  <w:footnote w:type="continuationSeparator" w:id="0">
    <w:p w:rsidR="004F65CD" w:rsidRDefault="004F65CD" w:rsidP="004F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CD" w:rsidRDefault="004F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13705"/>
    <w:multiLevelType w:val="hybridMultilevel"/>
    <w:tmpl w:val="E5C6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36551"/>
    <w:multiLevelType w:val="hybridMultilevel"/>
    <w:tmpl w:val="269E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33516"/>
    <w:multiLevelType w:val="hybridMultilevel"/>
    <w:tmpl w:val="A43C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367B1"/>
    <w:multiLevelType w:val="hybridMultilevel"/>
    <w:tmpl w:val="E1F8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F245B"/>
    <w:multiLevelType w:val="hybridMultilevel"/>
    <w:tmpl w:val="2242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6E5629"/>
    <w:multiLevelType w:val="hybridMultilevel"/>
    <w:tmpl w:val="46E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8"/>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C27A5"/>
    <w:rsid w:val="001143BD"/>
    <w:rsid w:val="001A50AB"/>
    <w:rsid w:val="002169A8"/>
    <w:rsid w:val="00252087"/>
    <w:rsid w:val="00265AC8"/>
    <w:rsid w:val="0028689B"/>
    <w:rsid w:val="002B5FF3"/>
    <w:rsid w:val="0034305B"/>
    <w:rsid w:val="00487C7F"/>
    <w:rsid w:val="004F65CD"/>
    <w:rsid w:val="005476A3"/>
    <w:rsid w:val="00591D20"/>
    <w:rsid w:val="005B66AE"/>
    <w:rsid w:val="005F7931"/>
    <w:rsid w:val="00606421"/>
    <w:rsid w:val="00733A21"/>
    <w:rsid w:val="0077245D"/>
    <w:rsid w:val="0079020B"/>
    <w:rsid w:val="007A0385"/>
    <w:rsid w:val="008824F2"/>
    <w:rsid w:val="008B2976"/>
    <w:rsid w:val="008B2C6D"/>
    <w:rsid w:val="009879D6"/>
    <w:rsid w:val="009B2885"/>
    <w:rsid w:val="00A13953"/>
    <w:rsid w:val="00B30EA0"/>
    <w:rsid w:val="00BF4AF6"/>
    <w:rsid w:val="00C373A3"/>
    <w:rsid w:val="00C62CCC"/>
    <w:rsid w:val="00CC10DD"/>
    <w:rsid w:val="00CE163D"/>
    <w:rsid w:val="00CE48D7"/>
    <w:rsid w:val="00CF2523"/>
    <w:rsid w:val="00D00C54"/>
    <w:rsid w:val="00FA6DE9"/>
    <w:rsid w:val="00FE3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A2F4318-72B8-4824-A366-0C4C1CC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C373A3"/>
    <w:pPr>
      <w:ind w:left="720"/>
      <w:contextualSpacing/>
    </w:pPr>
  </w:style>
  <w:style w:type="paragraph" w:styleId="CommentText">
    <w:name w:val="annotation text"/>
    <w:basedOn w:val="Normal"/>
    <w:link w:val="CommentTextChar"/>
    <w:uiPriority w:val="99"/>
    <w:semiHidden/>
    <w:unhideWhenUsed/>
    <w:rsid w:val="00591D20"/>
    <w:pPr>
      <w:spacing w:line="240" w:lineRule="auto"/>
    </w:pPr>
    <w:rPr>
      <w:sz w:val="20"/>
      <w:szCs w:val="20"/>
    </w:rPr>
  </w:style>
  <w:style w:type="character" w:customStyle="1" w:styleId="CommentTextChar">
    <w:name w:val="Comment Text Char"/>
    <w:basedOn w:val="DefaultParagraphFont"/>
    <w:link w:val="CommentText"/>
    <w:uiPriority w:val="99"/>
    <w:semiHidden/>
    <w:rsid w:val="00591D20"/>
    <w:rPr>
      <w:sz w:val="20"/>
      <w:szCs w:val="20"/>
    </w:rPr>
  </w:style>
  <w:style w:type="table" w:styleId="TableGrid">
    <w:name w:val="Table Grid"/>
    <w:basedOn w:val="TableNormal"/>
    <w:uiPriority w:val="59"/>
    <w:rsid w:val="00B30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1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FBDB866A.dotm</Template>
  <TotalTime>6</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Sophie Munden</cp:lastModifiedBy>
  <cp:revision>3</cp:revision>
  <cp:lastPrinted>2014-05-28T09:25:00Z</cp:lastPrinted>
  <dcterms:created xsi:type="dcterms:W3CDTF">2021-05-21T11:53:00Z</dcterms:created>
  <dcterms:modified xsi:type="dcterms:W3CDTF">2021-05-25T09:08:00Z</dcterms:modified>
</cp:coreProperties>
</file>